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A267F" w:rsidRDefault="003B0334" w:rsidP="00443685">
      <w:pPr>
        <w:pStyle w:val="Title"/>
        <w:rPr>
          <w:noProof/>
        </w:rPr>
      </w:pPr>
      <w:r w:rsidRPr="0044368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A6881A4" wp14:editId="164260E7">
                <wp:simplePos x="0" y="0"/>
                <wp:positionH relativeFrom="margin">
                  <wp:posOffset>3639820</wp:posOffset>
                </wp:positionH>
                <wp:positionV relativeFrom="paragraph">
                  <wp:posOffset>9187815</wp:posOffset>
                </wp:positionV>
                <wp:extent cx="227330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334" w:rsidRPr="003B0334" w:rsidRDefault="003B0334" w:rsidP="003B0334">
                            <w:pPr>
                              <w:jc w:val="right"/>
                              <w:rPr>
                                <w:rFonts w:asciiTheme="majorHAnsi" w:hAnsiTheme="majorHAnsi"/>
                                <w:color w:val="1CD4C6" w:themeColor="accent5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6881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6pt;margin-top:723.45pt;width:179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" filled="f" stroked="f">
                <v:textbox style="mso-fit-shape-to-text:t">
                  <w:txbxContent>
                    <w:p w:rsidR="003B0334" w:rsidRPr="003B0334" w:rsidRDefault="003B0334" w:rsidP="003B0334">
                      <w:pPr>
                        <w:jc w:val="right"/>
                        <w:rPr>
                          <w:rFonts w:asciiTheme="majorHAnsi" w:hAnsiTheme="majorHAnsi"/>
                          <w:color w:val="1CD4C6" w:themeColor="accent5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661F">
        <w:rPr>
          <w:noProof/>
        </w:rPr>
        <w:t xml:space="preserve">Position: </w:t>
      </w:r>
      <w:r w:rsidR="003764BB">
        <w:rPr>
          <w:noProof/>
        </w:rPr>
        <w:t>Maintenance</w:t>
      </w:r>
      <w:r w:rsidR="00E071C4">
        <w:rPr>
          <w:noProof/>
        </w:rPr>
        <w:t xml:space="preserve"> Officer</w:t>
      </w:r>
    </w:p>
    <w:p w:rsidR="009A661F" w:rsidRDefault="009A661F" w:rsidP="009A661F">
      <w:pPr>
        <w:pStyle w:val="Heading2"/>
      </w:pPr>
      <w:r>
        <w:t>Role Statement</w:t>
      </w:r>
    </w:p>
    <w:p w:rsidR="009A661F" w:rsidRPr="009A661F" w:rsidRDefault="009A661F" w:rsidP="009A661F"/>
    <w:p w:rsidR="003764BB" w:rsidRPr="003764BB" w:rsidRDefault="003764BB" w:rsidP="003764BB">
      <w:pPr>
        <w:autoSpaceDE w:val="0"/>
        <w:autoSpaceDN w:val="0"/>
        <w:adjustRightInd w:val="0"/>
        <w:spacing w:line="280" w:lineRule="atLeast"/>
        <w:rPr>
          <w:rFonts w:ascii="Duplicate Soft Regular" w:hAnsi="Duplicate Soft Regular" w:cs="DuplicateSoft-Regular"/>
          <w:color w:val="006071" w:themeColor="accent1"/>
          <w:sz w:val="24"/>
          <w:szCs w:val="24"/>
          <w:lang w:eastAsia="en-US"/>
        </w:rPr>
      </w:pPr>
      <w:r w:rsidRPr="003764BB">
        <w:rPr>
          <w:rFonts w:ascii="Duplicate Soft Regular" w:hAnsi="Duplicate Soft Regular" w:cs="DuplicateSoft-Regular"/>
          <w:color w:val="006071" w:themeColor="accent1"/>
          <w:sz w:val="24"/>
          <w:szCs w:val="24"/>
          <w:lang w:eastAsia="en-US"/>
        </w:rPr>
        <w:t xml:space="preserve">Depending on the size of the facility and the frequency of hiring or use the Maintenance Officer position is sometimes undertaken by the secretary or the booking officer. </w:t>
      </w:r>
    </w:p>
    <w:p w:rsidR="003764BB" w:rsidRDefault="003764BB" w:rsidP="003764BB">
      <w:pPr>
        <w:autoSpaceDE w:val="0"/>
        <w:autoSpaceDN w:val="0"/>
        <w:adjustRightInd w:val="0"/>
        <w:spacing w:line="280" w:lineRule="atLeast"/>
        <w:rPr>
          <w:rFonts w:ascii="Duplicate Soft Regular" w:hAnsi="Duplicate Soft Regular" w:cs="DuplicateSoft-Regular"/>
          <w:color w:val="006071" w:themeColor="accent1"/>
          <w:sz w:val="24"/>
          <w:szCs w:val="24"/>
          <w:lang w:eastAsia="en-US"/>
        </w:rPr>
      </w:pPr>
      <w:r w:rsidRPr="003764BB">
        <w:rPr>
          <w:rFonts w:ascii="Duplicate Soft Regular" w:hAnsi="Duplicate Soft Regular" w:cs="DuplicateSoft-Regular"/>
          <w:color w:val="006071" w:themeColor="accent1"/>
          <w:sz w:val="24"/>
          <w:szCs w:val="24"/>
          <w:lang w:eastAsia="en-US"/>
        </w:rPr>
        <w:t xml:space="preserve">This position has an important role in ensuring that the facility is well maintained and that any risk management matters that arise are reported to Council in a timely manner. </w:t>
      </w:r>
    </w:p>
    <w:p w:rsidR="003764BB" w:rsidRPr="003764BB" w:rsidRDefault="003764BB" w:rsidP="003764BB">
      <w:p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3764BB">
        <w:rPr>
          <w:rFonts w:ascii="DuplicateSoft-Regular" w:hAnsi="DuplicateSoft-Regular" w:cs="DuplicateSoft-Regular"/>
          <w:color w:val="616469"/>
          <w:lang w:eastAsia="en-US"/>
        </w:rPr>
        <w:t xml:space="preserve">The specific responsibilities of the Maintenance Officer include: </w:t>
      </w:r>
    </w:p>
    <w:p w:rsidR="003764BB" w:rsidRPr="003764BB" w:rsidRDefault="003764BB" w:rsidP="003764B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3764BB">
        <w:rPr>
          <w:rFonts w:ascii="DuplicateSoft-Regular" w:hAnsi="DuplicateSoft-Regular" w:cs="DuplicateSoft-Regular"/>
          <w:color w:val="616469"/>
          <w:lang w:eastAsia="en-US"/>
        </w:rPr>
        <w:t>Ensuring the buildings, contents and equipment are maintained to an appropriate standard by undertaking a regular inspection of the facility;</w:t>
      </w:r>
    </w:p>
    <w:p w:rsidR="003764BB" w:rsidRPr="003764BB" w:rsidRDefault="003764BB" w:rsidP="003764B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3764BB">
        <w:rPr>
          <w:rFonts w:ascii="DuplicateSoft-Regular" w:hAnsi="DuplicateSoft-Regular" w:cs="DuplicateSoft-Regular"/>
          <w:color w:val="616469"/>
          <w:lang w:eastAsia="en-US"/>
        </w:rPr>
        <w:t>Actioning any maintenance items that fall under the responsibility of the Committee’s Instrument of Delegation;</w:t>
      </w:r>
    </w:p>
    <w:p w:rsidR="003764BB" w:rsidRPr="003764BB" w:rsidRDefault="003764BB" w:rsidP="003764B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3764BB">
        <w:rPr>
          <w:rFonts w:ascii="DuplicateSoft-Regular" w:hAnsi="DuplicateSoft-Regular" w:cs="DuplicateSoft-Regular"/>
          <w:color w:val="616469"/>
          <w:lang w:eastAsia="en-US"/>
        </w:rPr>
        <w:t>Ensuring that all purchases of goods and services are undertaken in a manner that is consistent with Council’s financial delegations (in conjunction with the Treasurer);</w:t>
      </w:r>
    </w:p>
    <w:p w:rsidR="003764BB" w:rsidRPr="003764BB" w:rsidRDefault="003764BB" w:rsidP="003764B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3764BB">
        <w:rPr>
          <w:rFonts w:ascii="DuplicateSoft-Regular" w:hAnsi="DuplicateSoft-Regular" w:cs="DuplicateSoft-Regular"/>
          <w:color w:val="616469"/>
          <w:lang w:eastAsia="en-US"/>
        </w:rPr>
        <w:t xml:space="preserve">Communicating any maintenance issues or risk management concerns and related requests in a timely manner to Council’s Customer Service Team either via </w:t>
      </w:r>
      <w:hyperlink r:id="rId8" w:history="1">
        <w:r w:rsidRPr="00CE6CB3">
          <w:rPr>
            <w:rStyle w:val="Hyperlink"/>
            <w:rFonts w:ascii="DuplicateSoft-Regular" w:hAnsi="DuplicateSoft-Regular" w:cs="DuplicateSoft-Regular"/>
            <w:lang w:eastAsia="en-US"/>
          </w:rPr>
          <w:t>info@surfcoast.vic.gov.au</w:t>
        </w:r>
      </w:hyperlink>
      <w:r w:rsidRPr="003764BB">
        <w:rPr>
          <w:rFonts w:ascii="DuplicateSoft-Regular" w:hAnsi="DuplicateSoft-Regular" w:cs="DuplicateSoft-Regular"/>
          <w:color w:val="616469"/>
          <w:lang w:eastAsia="en-US"/>
        </w:rPr>
        <w:t xml:space="preserve">, calling 5261 0600 or using Council’s website </w:t>
      </w:r>
      <w:hyperlink r:id="rId9" w:history="1">
        <w:r w:rsidRPr="003764BB">
          <w:rPr>
            <w:rStyle w:val="Hyperlink"/>
            <w:rFonts w:ascii="DuplicateSoft-Regular" w:hAnsi="DuplicateSoft-Regular" w:cs="DuplicateSoft-Regular"/>
            <w:lang w:eastAsia="en-US"/>
          </w:rPr>
          <w:t>‘Lodge a Request’</w:t>
        </w:r>
      </w:hyperlink>
      <w:r w:rsidRPr="003764BB">
        <w:rPr>
          <w:rFonts w:ascii="DuplicateSoft-Regular" w:hAnsi="DuplicateSoft-Regular" w:cs="DuplicateSoft-Regular"/>
          <w:color w:val="616469"/>
          <w:lang w:eastAsia="en-US"/>
        </w:rPr>
        <w:t xml:space="preserve"> option. This is the most efficient method for both Committees and Council. </w:t>
      </w:r>
    </w:p>
    <w:p w:rsidR="003764BB" w:rsidRPr="003764BB" w:rsidRDefault="003764BB" w:rsidP="003764B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3764BB">
        <w:rPr>
          <w:rFonts w:ascii="DuplicateSoft-Regular" w:hAnsi="DuplicateSoft-Regular" w:cs="DuplicateSoft-Regular"/>
          <w:color w:val="616469"/>
          <w:lang w:eastAsia="en-US"/>
        </w:rPr>
        <w:t>Monitoring the status of these matters until they are completed;</w:t>
      </w:r>
    </w:p>
    <w:p w:rsidR="003764BB" w:rsidRPr="003764BB" w:rsidRDefault="003764BB" w:rsidP="003764B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3764BB">
        <w:rPr>
          <w:rFonts w:ascii="DuplicateSoft-Regular" w:hAnsi="DuplicateSoft-Regular" w:cs="DuplicateSoft-Regular"/>
          <w:color w:val="616469"/>
          <w:lang w:eastAsia="en-US"/>
        </w:rPr>
        <w:t xml:space="preserve">Monitoring cleaning undertaken by cleaning contractors and reporting to Council’s Customer Service Team either via </w:t>
      </w:r>
      <w:hyperlink r:id="rId10" w:history="1">
        <w:r w:rsidRPr="00CE6CB3">
          <w:rPr>
            <w:rStyle w:val="Hyperlink"/>
            <w:rFonts w:ascii="DuplicateSoft-Regular" w:hAnsi="DuplicateSoft-Regular" w:cs="DuplicateSoft-Regular"/>
            <w:lang w:eastAsia="en-US"/>
          </w:rPr>
          <w:t>info@surfcoast.vic.gov.au</w:t>
        </w:r>
      </w:hyperlink>
      <w:r w:rsidRPr="003764BB">
        <w:rPr>
          <w:rFonts w:ascii="DuplicateSoft-Regular" w:hAnsi="DuplicateSoft-Regular" w:cs="DuplicateSoft-Regular"/>
          <w:color w:val="616469"/>
          <w:lang w:eastAsia="en-US"/>
        </w:rPr>
        <w:t xml:space="preserve">, calling 5261 0600 or using Council’s website </w:t>
      </w:r>
      <w:hyperlink r:id="rId11" w:history="1">
        <w:r w:rsidRPr="003764BB">
          <w:rPr>
            <w:rStyle w:val="Hyperlink"/>
            <w:rFonts w:ascii="DuplicateSoft-Regular" w:hAnsi="DuplicateSoft-Regular" w:cs="DuplicateSoft-Regular"/>
            <w:lang w:eastAsia="en-US"/>
          </w:rPr>
          <w:t>‘Lodge a Request’</w:t>
        </w:r>
      </w:hyperlink>
      <w:r w:rsidRPr="003764BB">
        <w:rPr>
          <w:rFonts w:ascii="DuplicateSoft-Regular" w:hAnsi="DuplicateSoft-Regular" w:cs="DuplicateSoft-Regular"/>
          <w:color w:val="616469"/>
          <w:lang w:eastAsia="en-US"/>
        </w:rPr>
        <w:t xml:space="preserve"> option</w:t>
      </w:r>
      <w:r>
        <w:rPr>
          <w:rFonts w:ascii="DuplicateSoft-Regular" w:hAnsi="DuplicateSoft-Regular" w:cs="DuplicateSoft-Regular"/>
          <w:color w:val="616469"/>
          <w:lang w:eastAsia="en-US"/>
        </w:rPr>
        <w:t xml:space="preserve"> w</w:t>
      </w:r>
      <w:r w:rsidRPr="003764BB">
        <w:rPr>
          <w:rFonts w:ascii="DuplicateSoft-Regular" w:hAnsi="DuplicateSoft-Regular" w:cs="DuplicateSoft-Regular"/>
          <w:color w:val="616469"/>
          <w:lang w:eastAsia="en-US"/>
        </w:rPr>
        <w:t xml:space="preserve">hen the standard of cleaning or schedule for cleaning does not meet expectations. </w:t>
      </w:r>
    </w:p>
    <w:p w:rsidR="003764BB" w:rsidRPr="003764BB" w:rsidRDefault="003764BB" w:rsidP="003764BB">
      <w:p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3764BB">
        <w:rPr>
          <w:rFonts w:ascii="DuplicateSoft-Regular" w:hAnsi="DuplicateSoft-Regular" w:cs="DuplicateSoft-Regular"/>
          <w:color w:val="616469"/>
          <w:lang w:eastAsia="en-US"/>
        </w:rPr>
        <w:t>Other relevant responsibilities are carried by all Committee members and include:</w:t>
      </w:r>
    </w:p>
    <w:p w:rsidR="003764BB" w:rsidRPr="003764BB" w:rsidRDefault="003764BB" w:rsidP="003764B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3764BB">
        <w:rPr>
          <w:rFonts w:ascii="DuplicateSoft-Regular" w:hAnsi="DuplicateSoft-Regular" w:cs="DuplicateSoft-Regular"/>
          <w:color w:val="616469"/>
          <w:lang w:eastAsia="en-US"/>
        </w:rPr>
        <w:t>Being informed of and promoting the common purpose, shared goals, delegated responsibilities and current activities of the Committee;</w:t>
      </w:r>
    </w:p>
    <w:p w:rsidR="003764BB" w:rsidRPr="003764BB" w:rsidRDefault="003764BB" w:rsidP="003764B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3764BB">
        <w:rPr>
          <w:rFonts w:ascii="DuplicateSoft-Regular" w:hAnsi="DuplicateSoft-Regular" w:cs="DuplicateSoft-Regular"/>
          <w:color w:val="616469"/>
          <w:lang w:eastAsia="en-US"/>
        </w:rPr>
        <w:t>Contributing to building teamwork and developing respectful relationships;</w:t>
      </w:r>
    </w:p>
    <w:p w:rsidR="003764BB" w:rsidRPr="003764BB" w:rsidRDefault="003764BB" w:rsidP="003764B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3764BB">
        <w:rPr>
          <w:rFonts w:ascii="DuplicateSoft-Regular" w:hAnsi="DuplicateSoft-Regular" w:cs="DuplicateSoft-Regular"/>
          <w:color w:val="616469"/>
          <w:lang w:eastAsia="en-US"/>
        </w:rPr>
        <w:t xml:space="preserve">Attending all committee meetings and actively participating in decision making; </w:t>
      </w:r>
    </w:p>
    <w:p w:rsidR="003764BB" w:rsidRPr="003764BB" w:rsidRDefault="003764BB" w:rsidP="003764B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  <w:r w:rsidRPr="003764BB">
        <w:rPr>
          <w:rFonts w:ascii="DuplicateSoft-Regular" w:hAnsi="DuplicateSoft-Regular" w:cs="DuplicateSoft-Regular"/>
          <w:color w:val="616469"/>
          <w:lang w:eastAsia="en-US"/>
        </w:rPr>
        <w:t>Bringing to the committee’s attention any opportunities for improvement and problems or issues concerning the facility or community asset and its activities.</w:t>
      </w:r>
    </w:p>
    <w:p w:rsidR="00D30BC3" w:rsidRPr="00D30BC3" w:rsidRDefault="00D30BC3" w:rsidP="00B45426">
      <w:pPr>
        <w:autoSpaceDE w:val="0"/>
        <w:autoSpaceDN w:val="0"/>
        <w:adjustRightInd w:val="0"/>
        <w:spacing w:line="280" w:lineRule="atLeast"/>
        <w:rPr>
          <w:rFonts w:ascii="DuplicateSoft-Regular" w:hAnsi="DuplicateSoft-Regular" w:cs="DuplicateSoft-Regular"/>
          <w:color w:val="616469"/>
          <w:lang w:eastAsia="en-US"/>
        </w:rPr>
      </w:pPr>
    </w:p>
    <w:sectPr w:rsidR="00D30BC3" w:rsidRPr="00D30BC3" w:rsidSect="00424E76">
      <w:headerReference w:type="default" r:id="rId12"/>
      <w:footerReference w:type="default" r:id="rId13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E08" w:rsidRDefault="00756E08" w:rsidP="00DA6825">
      <w:pPr>
        <w:spacing w:after="0" w:line="240" w:lineRule="auto"/>
      </w:pPr>
      <w:r>
        <w:separator/>
      </w:r>
    </w:p>
  </w:endnote>
  <w:endnote w:type="continuationSeparator" w:id="0">
    <w:p w:rsidR="00756E08" w:rsidRDefault="00756E08" w:rsidP="00DA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uplicateSof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plicate Soft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uplicate Soft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825" w:rsidRDefault="00424E7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B13B346" wp14:editId="7DD1604A">
              <wp:simplePos x="0" y="0"/>
              <wp:positionH relativeFrom="page">
                <wp:posOffset>-25400</wp:posOffset>
              </wp:positionH>
              <wp:positionV relativeFrom="paragraph">
                <wp:posOffset>-50800</wp:posOffset>
              </wp:positionV>
              <wp:extent cx="7575550" cy="857250"/>
              <wp:effectExtent l="0" t="0" r="25400" b="19050"/>
              <wp:wrapNone/>
              <wp:docPr id="210" name="Rectangle 2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5550" cy="8572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2243D0" id="Rectangle 210" o:spid="_x0000_s1026" style="position:absolute;margin-left:-2pt;margin-top:-4pt;width:596.5pt;height:67.5pt;z-index:-2516531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" fillcolor="#006071 [3204]" strokecolor="#002f38 [1604]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4168C91" wp14:editId="001B8546">
          <wp:simplePos x="0" y="0"/>
          <wp:positionH relativeFrom="margin">
            <wp:posOffset>0</wp:posOffset>
          </wp:positionH>
          <wp:positionV relativeFrom="paragraph">
            <wp:posOffset>128905</wp:posOffset>
          </wp:positionV>
          <wp:extent cx="1257300" cy="499110"/>
          <wp:effectExtent l="0" t="0" r="0" b="0"/>
          <wp:wrapNone/>
          <wp:docPr id="243" name="Picture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S rev logoAsset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3685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FB439C2" wp14:editId="7018C2F5">
              <wp:simplePos x="0" y="0"/>
              <wp:positionH relativeFrom="margin">
                <wp:posOffset>3514725</wp:posOffset>
              </wp:positionH>
              <wp:positionV relativeFrom="paragraph">
                <wp:posOffset>340360</wp:posOffset>
              </wp:positionV>
              <wp:extent cx="2360930" cy="1404620"/>
              <wp:effectExtent l="0" t="0" r="0" b="0"/>
              <wp:wrapNone/>
              <wp:docPr id="2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6825" w:rsidRPr="00DA6825" w:rsidRDefault="00DA6825" w:rsidP="00DA6825">
                          <w:pPr>
                            <w:jc w:val="right"/>
                            <w:rPr>
                              <w:rFonts w:asciiTheme="majorHAnsi" w:hAnsiTheme="majorHAnsi"/>
                              <w:color w:val="1CD4C6" w:themeColor="accent5"/>
                              <w:sz w:val="24"/>
                              <w:szCs w:val="24"/>
                              <w:lang w:val="en-US"/>
                            </w:rPr>
                          </w:pPr>
                          <w:r w:rsidRPr="00DA6825">
                            <w:rPr>
                              <w:rFonts w:asciiTheme="majorHAnsi" w:hAnsiTheme="majorHAnsi"/>
                              <w:color w:val="1CD4C6" w:themeColor="accent5"/>
                              <w:sz w:val="24"/>
                              <w:szCs w:val="24"/>
                              <w:lang w:val="en-US"/>
                            </w:rPr>
                            <w:t>www.surfcoast.vic.gov.au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B439C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76.75pt;margin-top:26.8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" filled="f" stroked="f">
              <v:textbox style="mso-fit-shape-to-text:t">
                <w:txbxContent>
                  <w:p w:rsidR="00DA6825" w:rsidRPr="00DA6825" w:rsidRDefault="00DA6825" w:rsidP="00DA6825">
                    <w:pPr>
                      <w:jc w:val="right"/>
                      <w:rPr>
                        <w:rFonts w:asciiTheme="majorHAnsi" w:hAnsiTheme="majorHAnsi"/>
                        <w:color w:val="1CD4C6" w:themeColor="accent5"/>
                        <w:sz w:val="24"/>
                        <w:szCs w:val="24"/>
                        <w:lang w:val="en-US"/>
                      </w:rPr>
                    </w:pPr>
                    <w:r w:rsidRPr="00DA6825">
                      <w:rPr>
                        <w:rFonts w:asciiTheme="majorHAnsi" w:hAnsiTheme="majorHAnsi"/>
                        <w:color w:val="1CD4C6" w:themeColor="accent5"/>
                        <w:sz w:val="24"/>
                        <w:szCs w:val="24"/>
                        <w:lang w:val="en-US"/>
                      </w:rPr>
                      <w:t>www.surfcoast.vic.gov.au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E08" w:rsidRDefault="00756E08" w:rsidP="00DA6825">
      <w:pPr>
        <w:spacing w:after="0" w:line="240" w:lineRule="auto"/>
      </w:pPr>
      <w:r>
        <w:separator/>
      </w:r>
    </w:p>
  </w:footnote>
  <w:footnote w:type="continuationSeparator" w:id="0">
    <w:p w:rsidR="00756E08" w:rsidRDefault="00756E08" w:rsidP="00DA6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825" w:rsidRDefault="0044368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>
              <wp:simplePos x="0" y="0"/>
              <wp:positionH relativeFrom="column">
                <wp:posOffset>-170180</wp:posOffset>
              </wp:positionH>
              <wp:positionV relativeFrom="paragraph">
                <wp:posOffset>-50165</wp:posOffset>
              </wp:positionV>
              <wp:extent cx="266700" cy="349250"/>
              <wp:effectExtent l="0" t="0" r="0" b="0"/>
              <wp:wrapNone/>
              <wp:docPr id="2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349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3685" w:rsidRPr="00443685" w:rsidRDefault="00443685">
                          <w:pPr>
                            <w:rPr>
                              <w:rFonts w:ascii="Duplicate Soft Bold" w:hAnsi="Duplicate Soft Bold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proofErr w:type="spellStart"/>
                          <w:proofErr w:type="gramStart"/>
                          <w:r w:rsidRPr="00443685">
                            <w:rPr>
                              <w:rFonts w:ascii="Duplicate Soft Bold" w:hAnsi="Duplicate Soft Bold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3.4pt;margin-top:-3.95pt;width:21pt;height:2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" filled="f" stroked="f">
              <v:textbox>
                <w:txbxContent>
                  <w:p w:rsidR="00443685" w:rsidRPr="00443685" w:rsidRDefault="00443685">
                    <w:pPr>
                      <w:rPr>
                        <w:rFonts w:ascii="Duplicate Soft Bold" w:hAnsi="Duplicate Soft Bold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proofErr w:type="spellStart"/>
                    <w:proofErr w:type="gramStart"/>
                    <w:r w:rsidRPr="00443685">
                      <w:rPr>
                        <w:rFonts w:ascii="Duplicate Soft Bold" w:hAnsi="Duplicate Soft Bold"/>
                        <w:b/>
                        <w:color w:val="FFFFFF" w:themeColor="background1"/>
                        <w:sz w:val="32"/>
                        <w:szCs w:val="32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1DEC3C" wp14:editId="44FC64BB">
              <wp:simplePos x="0" y="0"/>
              <wp:positionH relativeFrom="margin">
                <wp:posOffset>58420</wp:posOffset>
              </wp:positionH>
              <wp:positionV relativeFrom="paragraph">
                <wp:posOffset>-43815</wp:posOffset>
              </wp:positionV>
              <wp:extent cx="5257800" cy="140462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6825" w:rsidRPr="00443685" w:rsidRDefault="00443685" w:rsidP="00443685">
                          <w:pPr>
                            <w:rPr>
                              <w:rFonts w:asciiTheme="minorHAnsi" w:hAnsiTheme="minorHAnsi"/>
                              <w:color w:val="44546A" w:themeColor="text2"/>
                              <w:sz w:val="32"/>
                              <w:szCs w:val="32"/>
                              <w:lang w:val="en-US"/>
                            </w:rPr>
                          </w:pPr>
                          <w:r w:rsidRPr="00443685">
                            <w:rPr>
                              <w:rFonts w:asciiTheme="minorHAnsi" w:hAnsiTheme="minorHAnsi"/>
                              <w:color w:val="44546A" w:themeColor="text2"/>
                              <w:sz w:val="32"/>
                              <w:szCs w:val="32"/>
                              <w:lang w:val="en-US"/>
                            </w:rPr>
                            <w:t xml:space="preserve">Information for </w:t>
                          </w:r>
                          <w:r w:rsidR="009A661F">
                            <w:rPr>
                              <w:rFonts w:asciiTheme="minorHAnsi" w:hAnsiTheme="minorHAnsi"/>
                              <w:color w:val="44546A" w:themeColor="text2"/>
                              <w:sz w:val="32"/>
                              <w:szCs w:val="32"/>
                              <w:lang w:val="en-US"/>
                            </w:rPr>
                            <w:t>Community Asset Committees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1DEC3C" id="_x0000_s1028" type="#_x0000_t202" style="position:absolute;margin-left:4.6pt;margin-top:-3.45pt;width:41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" filled="f" stroked="f">
              <v:textbox style="mso-fit-shape-to-text:t">
                <w:txbxContent>
                  <w:p w:rsidR="00DA6825" w:rsidRPr="00443685" w:rsidRDefault="00443685" w:rsidP="00443685">
                    <w:pPr>
                      <w:rPr>
                        <w:rFonts w:asciiTheme="minorHAnsi" w:hAnsiTheme="minorHAnsi"/>
                        <w:color w:val="44546A" w:themeColor="text2"/>
                        <w:sz w:val="32"/>
                        <w:szCs w:val="32"/>
                        <w:lang w:val="en-US"/>
                      </w:rPr>
                    </w:pPr>
                    <w:r w:rsidRPr="00443685">
                      <w:rPr>
                        <w:rFonts w:asciiTheme="minorHAnsi" w:hAnsiTheme="minorHAnsi"/>
                        <w:color w:val="44546A" w:themeColor="text2"/>
                        <w:sz w:val="32"/>
                        <w:szCs w:val="32"/>
                        <w:lang w:val="en-US"/>
                      </w:rPr>
                      <w:t xml:space="preserve">Information for </w:t>
                    </w:r>
                    <w:r w:rsidR="009A661F">
                      <w:rPr>
                        <w:rFonts w:asciiTheme="minorHAnsi" w:hAnsiTheme="minorHAnsi"/>
                        <w:color w:val="44546A" w:themeColor="text2"/>
                        <w:sz w:val="32"/>
                        <w:szCs w:val="32"/>
                        <w:lang w:val="en-US"/>
                      </w:rPr>
                      <w:t>Community Asset Committees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-182880</wp:posOffset>
              </wp:positionH>
              <wp:positionV relativeFrom="paragraph">
                <wp:posOffset>6985</wp:posOffset>
              </wp:positionV>
              <wp:extent cx="273050" cy="273050"/>
              <wp:effectExtent l="0" t="0" r="0" b="0"/>
              <wp:wrapNone/>
              <wp:docPr id="218" name="Oval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3050" cy="273050"/>
                      </a:xfrm>
                      <a:prstGeom prst="ellipse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AC97B3E" id="Oval 218" o:spid="_x0000_s1026" style="position:absolute;margin-left:-14.4pt;margin-top:.55pt;width:21.5pt;height:2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" fillcolor="#4d4f53 [3206]" stroked="f" strokeweight="1pt">
              <v:stroke joinstyle="miter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5F7A"/>
    <w:multiLevelType w:val="hybridMultilevel"/>
    <w:tmpl w:val="81040A44"/>
    <w:lvl w:ilvl="0" w:tplc="5A54E38E">
      <w:numFmt w:val="bullet"/>
      <w:lvlText w:val="•"/>
      <w:lvlJc w:val="left"/>
      <w:pPr>
        <w:ind w:left="1080" w:hanging="720"/>
      </w:pPr>
      <w:rPr>
        <w:rFonts w:ascii="DuplicateSoft-Regular" w:eastAsia="Times New Roman" w:hAnsi="DuplicateSoft-Regular" w:cs="DuplicateSoft-Regular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A55BD"/>
    <w:multiLevelType w:val="hybridMultilevel"/>
    <w:tmpl w:val="E1226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76251"/>
    <w:multiLevelType w:val="hybridMultilevel"/>
    <w:tmpl w:val="01C2C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40F6E"/>
    <w:multiLevelType w:val="hybridMultilevel"/>
    <w:tmpl w:val="56DA7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B0588"/>
    <w:multiLevelType w:val="hybridMultilevel"/>
    <w:tmpl w:val="EBC46B4C"/>
    <w:lvl w:ilvl="0" w:tplc="5A54E38E">
      <w:numFmt w:val="bullet"/>
      <w:lvlText w:val="•"/>
      <w:lvlJc w:val="left"/>
      <w:pPr>
        <w:ind w:left="1080" w:hanging="720"/>
      </w:pPr>
      <w:rPr>
        <w:rFonts w:ascii="DuplicateSoft-Regular" w:eastAsia="Times New Roman" w:hAnsi="DuplicateSoft-Regular" w:cs="DuplicateSoft-Regular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F5D3C"/>
    <w:multiLevelType w:val="hybridMultilevel"/>
    <w:tmpl w:val="E5A47E74"/>
    <w:lvl w:ilvl="0" w:tplc="5A54E38E">
      <w:numFmt w:val="bullet"/>
      <w:lvlText w:val="•"/>
      <w:lvlJc w:val="left"/>
      <w:pPr>
        <w:ind w:left="1080" w:hanging="720"/>
      </w:pPr>
      <w:rPr>
        <w:rFonts w:ascii="DuplicateSoft-Regular" w:eastAsia="Times New Roman" w:hAnsi="DuplicateSoft-Regular" w:cs="DuplicateSoft-Regular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F4169"/>
    <w:multiLevelType w:val="hybridMultilevel"/>
    <w:tmpl w:val="4694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03114"/>
    <w:multiLevelType w:val="hybridMultilevel"/>
    <w:tmpl w:val="F7FE8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B41BD"/>
    <w:multiLevelType w:val="hybridMultilevel"/>
    <w:tmpl w:val="5F9C5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C5580"/>
    <w:multiLevelType w:val="hybridMultilevel"/>
    <w:tmpl w:val="BACE0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F3593"/>
    <w:multiLevelType w:val="hybridMultilevel"/>
    <w:tmpl w:val="27122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A18BC"/>
    <w:multiLevelType w:val="hybridMultilevel"/>
    <w:tmpl w:val="52E22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673A3"/>
    <w:multiLevelType w:val="hybridMultilevel"/>
    <w:tmpl w:val="1F824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97"/>
    <w:multiLevelType w:val="hybridMultilevel"/>
    <w:tmpl w:val="439E59E6"/>
    <w:lvl w:ilvl="0" w:tplc="5A54E38E">
      <w:numFmt w:val="bullet"/>
      <w:lvlText w:val="•"/>
      <w:lvlJc w:val="left"/>
      <w:pPr>
        <w:ind w:left="1080" w:hanging="720"/>
      </w:pPr>
      <w:rPr>
        <w:rFonts w:ascii="DuplicateSoft-Regular" w:eastAsia="Times New Roman" w:hAnsi="DuplicateSoft-Regular" w:cs="DuplicateSoft-Regular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10"/>
  </w:num>
  <w:num w:numId="11">
    <w:abstractNumId w:val="11"/>
  </w:num>
  <w:num w:numId="12">
    <w:abstractNumId w:val="1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1F"/>
    <w:rsid w:val="003764BB"/>
    <w:rsid w:val="003B0334"/>
    <w:rsid w:val="00424E76"/>
    <w:rsid w:val="00443685"/>
    <w:rsid w:val="005C7608"/>
    <w:rsid w:val="00756E08"/>
    <w:rsid w:val="007A1711"/>
    <w:rsid w:val="009A55E1"/>
    <w:rsid w:val="009A661F"/>
    <w:rsid w:val="00AF300A"/>
    <w:rsid w:val="00B45426"/>
    <w:rsid w:val="00D30BC3"/>
    <w:rsid w:val="00D5460E"/>
    <w:rsid w:val="00DA267F"/>
    <w:rsid w:val="00DA6825"/>
    <w:rsid w:val="00E0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F08AEC-5303-447A-A4F1-82B4C4EF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825"/>
    <w:pPr>
      <w:spacing w:after="120" w:line="260" w:lineRule="atLeast"/>
    </w:pPr>
    <w:rPr>
      <w:rFonts w:ascii="Arial" w:hAnsi="Arial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A68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4754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A6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754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8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825"/>
    <w:rPr>
      <w:rFonts w:ascii="Arial" w:hAnsi="Arial"/>
      <w:sz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A68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825"/>
    <w:rPr>
      <w:rFonts w:ascii="Arial" w:hAnsi="Arial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rsid w:val="00DA6825"/>
    <w:rPr>
      <w:rFonts w:asciiTheme="majorHAnsi" w:eastAsiaTheme="majorEastAsia" w:hAnsiTheme="majorHAnsi" w:cstheme="majorBidi"/>
      <w:color w:val="004754" w:themeColor="accent1" w:themeShade="BF"/>
      <w:sz w:val="32"/>
      <w:szCs w:val="32"/>
      <w:lang w:eastAsia="en-AU"/>
    </w:rPr>
  </w:style>
  <w:style w:type="paragraph" w:styleId="Title">
    <w:name w:val="Title"/>
    <w:basedOn w:val="Normal"/>
    <w:next w:val="Normal"/>
    <w:link w:val="TitleChar"/>
    <w:qFormat/>
    <w:rsid w:val="00443685"/>
    <w:pPr>
      <w:spacing w:after="720"/>
      <w:contextualSpacing/>
    </w:pPr>
    <w:rPr>
      <w:rFonts w:asciiTheme="majorHAnsi" w:eastAsiaTheme="majorEastAsia" w:hAnsiTheme="majorHAnsi" w:cstheme="majorBidi"/>
      <w:color w:val="006071" w:themeColor="accen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43685"/>
    <w:rPr>
      <w:rFonts w:asciiTheme="majorHAnsi" w:eastAsiaTheme="majorEastAsia" w:hAnsiTheme="majorHAnsi" w:cstheme="majorBidi"/>
      <w:color w:val="006071" w:themeColor="accent1"/>
      <w:kern w:val="28"/>
      <w:sz w:val="56"/>
      <w:szCs w:val="56"/>
      <w:lang w:eastAsia="en-AU"/>
    </w:rPr>
  </w:style>
  <w:style w:type="paragraph" w:customStyle="1" w:styleId="Introduction">
    <w:name w:val="Introduction"/>
    <w:basedOn w:val="Normal"/>
    <w:link w:val="IntroductionChar"/>
    <w:qFormat/>
    <w:rsid w:val="00443685"/>
    <w:pPr>
      <w:autoSpaceDE w:val="0"/>
      <w:autoSpaceDN w:val="0"/>
      <w:adjustRightInd w:val="0"/>
      <w:spacing w:after="240" w:line="320" w:lineRule="atLeast"/>
    </w:pPr>
    <w:rPr>
      <w:rFonts w:ascii="Duplicate Soft Regular" w:hAnsi="Duplicate Soft Regular" w:cs="DuplicateSoft-Regular"/>
      <w:color w:val="006071" w:themeColor="accent1"/>
      <w:sz w:val="24"/>
      <w:lang w:eastAsia="en-US"/>
    </w:rPr>
  </w:style>
  <w:style w:type="character" w:customStyle="1" w:styleId="IntroductionChar">
    <w:name w:val="Introduction Char"/>
    <w:basedOn w:val="DefaultParagraphFont"/>
    <w:link w:val="Introduction"/>
    <w:rsid w:val="00443685"/>
    <w:rPr>
      <w:rFonts w:ascii="Duplicate Soft Regular" w:hAnsi="Duplicate Soft Regular" w:cs="DuplicateSoft-Regular"/>
      <w:color w:val="006071" w:themeColor="accent1"/>
      <w:sz w:val="24"/>
    </w:rPr>
  </w:style>
  <w:style w:type="character" w:customStyle="1" w:styleId="Heading2Char">
    <w:name w:val="Heading 2 Char"/>
    <w:basedOn w:val="DefaultParagraphFont"/>
    <w:link w:val="Heading2"/>
    <w:rsid w:val="009A661F"/>
    <w:rPr>
      <w:rFonts w:asciiTheme="majorHAnsi" w:eastAsiaTheme="majorEastAsia" w:hAnsiTheme="majorHAnsi" w:cstheme="majorBidi"/>
      <w:color w:val="004754" w:themeColor="accent1" w:themeShade="BF"/>
      <w:sz w:val="26"/>
      <w:szCs w:val="26"/>
      <w:lang w:eastAsia="en-AU"/>
    </w:rPr>
  </w:style>
  <w:style w:type="paragraph" w:styleId="ListParagraph">
    <w:name w:val="List Paragraph"/>
    <w:basedOn w:val="Normal"/>
    <w:uiPriority w:val="34"/>
    <w:qFormat/>
    <w:rsid w:val="009A66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64BB"/>
    <w:rPr>
      <w:color w:val="00607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urfcoast.vic.gov.a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u.openforms.com/Form/e1340cb8-e7f7-4f5a-a1a7-3808ea6a998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surfcoast.vic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.openforms.com/Form/e1340cb8-e7f7-4f5a-a1a7-3808ea6a998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urfCoa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071"/>
      </a:accent1>
      <a:accent2>
        <a:srgbClr val="E8503E"/>
      </a:accent2>
      <a:accent3>
        <a:srgbClr val="4D4F53"/>
      </a:accent3>
      <a:accent4>
        <a:srgbClr val="003057"/>
      </a:accent4>
      <a:accent5>
        <a:srgbClr val="1CD4C6"/>
      </a:accent5>
      <a:accent6>
        <a:srgbClr val="1CD4C6"/>
      </a:accent6>
      <a:hlink>
        <a:srgbClr val="006071"/>
      </a:hlink>
      <a:folHlink>
        <a:srgbClr val="E8503E"/>
      </a:folHlink>
    </a:clrScheme>
    <a:fontScheme name="SCS">
      <a:majorFont>
        <a:latin typeface="Duplicate Soft Bold"/>
        <a:ea typeface=""/>
        <a:cs typeface=""/>
      </a:majorFont>
      <a:minorFont>
        <a:latin typeface="Duplicate Soft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8098AF2-80F3-4FD4-9BE4-80C770366B1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2029</Characters>
  <Application>Microsoft Office Word</Application>
  <DocSecurity>0</DocSecurity>
  <Lines>32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Surf Coast Shire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Kelly</dc:creator>
  <cp:keywords/>
  <dc:description/>
  <cp:lastModifiedBy>Jennine Templar</cp:lastModifiedBy>
  <cp:revision>2</cp:revision>
  <dcterms:created xsi:type="dcterms:W3CDTF">2021-10-05T05:25:00Z</dcterms:created>
  <dcterms:modified xsi:type="dcterms:W3CDTF">2021-10-05T05:25:00Z</dcterms:modified>
</cp:coreProperties>
</file>