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819A3" w14:textId="77777777" w:rsidR="009D7EC6" w:rsidRDefault="009D7EC6">
      <w:r>
        <w:rPr>
          <w:noProof/>
          <w:lang w:eastAsia="en-AU"/>
        </w:rPr>
        <w:drawing>
          <wp:anchor distT="0" distB="0" distL="114300" distR="114300" simplePos="0" relativeHeight="251659264" behindDoc="1" locked="0" layoutInCell="1" allowOverlap="1" wp14:anchorId="43B20ABE" wp14:editId="2052EBB9">
            <wp:simplePos x="0" y="0"/>
            <wp:positionH relativeFrom="page">
              <wp:posOffset>2540</wp:posOffset>
            </wp:positionH>
            <wp:positionV relativeFrom="page">
              <wp:posOffset>4028</wp:posOffset>
            </wp:positionV>
            <wp:extent cx="7563485" cy="1526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6" cstate="print">
                      <a:extLst>
                        <a:ext uri="{28A0092B-C50C-407E-A947-70E740481C1C}">
                          <a14:useLocalDpi xmlns:a14="http://schemas.microsoft.com/office/drawing/2010/main" val="0"/>
                        </a:ext>
                      </a:extLst>
                    </a:blip>
                    <a:srcRect b="85726"/>
                    <a:stretch/>
                  </pic:blipFill>
                  <pic:spPr bwMode="auto">
                    <a:xfrm>
                      <a:off x="0" y="0"/>
                      <a:ext cx="7563485" cy="1526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1C8C9C" w14:textId="77777777" w:rsidR="00463BA3" w:rsidRDefault="00463BA3"/>
    <w:p w14:paraId="3A4B0308" w14:textId="3F9DC27C" w:rsidR="009D7EC6" w:rsidRPr="00F05821" w:rsidRDefault="002A317D" w:rsidP="00F05821">
      <w:pPr>
        <w:ind w:left="-284"/>
      </w:pPr>
      <w:r>
        <w:br/>
      </w:r>
      <w:r w:rsidR="009E3F1B">
        <w:rPr>
          <w:rFonts w:ascii="Arial" w:hAnsi="Arial" w:cs="Arial"/>
        </w:rPr>
        <w:t xml:space="preserve">20 </w:t>
      </w:r>
      <w:bookmarkStart w:id="0" w:name="_GoBack"/>
      <w:bookmarkEnd w:id="0"/>
      <w:r w:rsidR="002117C5">
        <w:rPr>
          <w:rFonts w:ascii="Arial" w:hAnsi="Arial" w:cs="Arial"/>
        </w:rPr>
        <w:t>November 2019</w:t>
      </w:r>
    </w:p>
    <w:p w14:paraId="4B3B32F1" w14:textId="79A09AE7" w:rsidR="00632201" w:rsidRDefault="002117C5" w:rsidP="000D4C03">
      <w:pPr>
        <w:spacing w:line="240" w:lineRule="auto"/>
        <w:ind w:left="-284"/>
        <w:rPr>
          <w:rFonts w:ascii="Arial" w:hAnsi="Arial" w:cs="Arial"/>
          <w:szCs w:val="18"/>
        </w:rPr>
      </w:pPr>
      <w:r>
        <w:rPr>
          <w:rFonts w:ascii="Arial" w:hAnsi="Arial" w:cs="Arial"/>
          <w:b/>
          <w:sz w:val="44"/>
          <w:szCs w:val="44"/>
        </w:rPr>
        <w:t>International Day of People with Disability</w:t>
      </w:r>
      <w:r w:rsidR="00B37759">
        <w:rPr>
          <w:rFonts w:ascii="Arial" w:hAnsi="Arial" w:cs="Arial"/>
          <w:b/>
          <w:sz w:val="44"/>
          <w:szCs w:val="44"/>
        </w:rPr>
        <w:t xml:space="preserve"> </w:t>
      </w:r>
      <w:r w:rsidR="00DC701D">
        <w:rPr>
          <w:rFonts w:ascii="Arial" w:hAnsi="Arial" w:cs="Arial"/>
          <w:sz w:val="24"/>
        </w:rPr>
        <w:br/>
      </w:r>
      <w:r w:rsidR="00204937">
        <w:rPr>
          <w:rFonts w:ascii="Arial" w:hAnsi="Arial" w:cs="Arial"/>
          <w:szCs w:val="18"/>
        </w:rPr>
        <w:br/>
      </w:r>
      <w:r w:rsidR="00632201">
        <w:rPr>
          <w:rFonts w:ascii="Arial" w:hAnsi="Arial" w:cs="Arial"/>
          <w:szCs w:val="18"/>
        </w:rPr>
        <w:t>When disability advocate Jax Jacki Brown prepares for a speaking engagement, thinking back to her younger days helps ease any nerves.</w:t>
      </w:r>
    </w:p>
    <w:p w14:paraId="7700BFB3" w14:textId="7C0FA155" w:rsidR="00632201" w:rsidRDefault="00632201" w:rsidP="00632201">
      <w:pPr>
        <w:spacing w:line="240" w:lineRule="auto"/>
        <w:ind w:left="-284"/>
        <w:rPr>
          <w:rFonts w:ascii="Arial" w:hAnsi="Arial" w:cs="Arial"/>
          <w:szCs w:val="18"/>
        </w:rPr>
      </w:pPr>
      <w:r>
        <w:rPr>
          <w:rFonts w:ascii="Arial" w:hAnsi="Arial" w:cs="Arial"/>
          <w:szCs w:val="18"/>
        </w:rPr>
        <w:t>Jax – who will be guest speaker at Surf Coast Shire Council’s International Day of People with Disability event on</w:t>
      </w:r>
      <w:r w:rsidR="00E24839">
        <w:rPr>
          <w:rFonts w:ascii="Arial" w:hAnsi="Arial" w:cs="Arial"/>
          <w:szCs w:val="18"/>
        </w:rPr>
        <w:t xml:space="preserve"> Thursday</w:t>
      </w:r>
      <w:r>
        <w:rPr>
          <w:rFonts w:ascii="Arial" w:hAnsi="Arial" w:cs="Arial"/>
          <w:szCs w:val="18"/>
        </w:rPr>
        <w:t xml:space="preserve"> 5 December – </w:t>
      </w:r>
      <w:r w:rsidR="003875CC">
        <w:rPr>
          <w:rFonts w:ascii="Arial" w:hAnsi="Arial" w:cs="Arial"/>
          <w:szCs w:val="18"/>
        </w:rPr>
        <w:t>is</w:t>
      </w:r>
      <w:r>
        <w:rPr>
          <w:rFonts w:ascii="Arial" w:hAnsi="Arial" w:cs="Arial"/>
          <w:szCs w:val="18"/>
        </w:rPr>
        <w:t xml:space="preserve"> interested in how two parts of her identity intersect, being queer and being a wheelchair user.</w:t>
      </w:r>
    </w:p>
    <w:p w14:paraId="5E749371" w14:textId="6CA95E35" w:rsidR="00632201" w:rsidRDefault="00632201" w:rsidP="00632201">
      <w:pPr>
        <w:spacing w:line="240" w:lineRule="auto"/>
        <w:ind w:left="-284"/>
        <w:rPr>
          <w:rFonts w:ascii="Arial" w:hAnsi="Arial" w:cs="Arial"/>
        </w:rPr>
      </w:pPr>
      <w:r>
        <w:rPr>
          <w:rFonts w:ascii="Arial" w:hAnsi="Arial" w:cs="Arial"/>
          <w:szCs w:val="18"/>
        </w:rPr>
        <w:t>“</w:t>
      </w:r>
      <w:r w:rsidRPr="009116BA">
        <w:rPr>
          <w:rFonts w:ascii="Arial" w:hAnsi="Arial" w:cs="Arial"/>
        </w:rPr>
        <w:t xml:space="preserve">I had a friend </w:t>
      </w:r>
      <w:r>
        <w:rPr>
          <w:rFonts w:ascii="Arial" w:hAnsi="Arial" w:cs="Arial"/>
        </w:rPr>
        <w:t>at</w:t>
      </w:r>
      <w:r w:rsidRPr="009116BA">
        <w:rPr>
          <w:rFonts w:ascii="Arial" w:hAnsi="Arial" w:cs="Arial"/>
        </w:rPr>
        <w:t xml:space="preserve"> uni who </w:t>
      </w:r>
      <w:r w:rsidR="00E24839">
        <w:rPr>
          <w:rFonts w:ascii="Arial" w:hAnsi="Arial" w:cs="Arial"/>
        </w:rPr>
        <w:t xml:space="preserve">also </w:t>
      </w:r>
      <w:r w:rsidRPr="009116BA">
        <w:rPr>
          <w:rFonts w:ascii="Arial" w:hAnsi="Arial" w:cs="Arial"/>
        </w:rPr>
        <w:t>had a disability</w:t>
      </w:r>
      <w:r w:rsidR="00E24839">
        <w:rPr>
          <w:rFonts w:ascii="Arial" w:hAnsi="Arial" w:cs="Arial"/>
        </w:rPr>
        <w:t>, and</w:t>
      </w:r>
      <w:r w:rsidRPr="009116BA">
        <w:rPr>
          <w:rFonts w:ascii="Arial" w:hAnsi="Arial" w:cs="Arial"/>
        </w:rPr>
        <w:t xml:space="preserve"> </w:t>
      </w:r>
      <w:r w:rsidR="003B5E0C">
        <w:rPr>
          <w:rFonts w:ascii="Arial" w:hAnsi="Arial" w:cs="Arial"/>
        </w:rPr>
        <w:t xml:space="preserve">it was then that </w:t>
      </w:r>
      <w:r w:rsidR="00286835">
        <w:rPr>
          <w:rFonts w:ascii="Arial" w:hAnsi="Arial" w:cs="Arial"/>
        </w:rPr>
        <w:t xml:space="preserve">I </w:t>
      </w:r>
      <w:r w:rsidRPr="009116BA">
        <w:rPr>
          <w:rFonts w:ascii="Arial" w:hAnsi="Arial" w:cs="Arial"/>
        </w:rPr>
        <w:t>started to think about what</w:t>
      </w:r>
      <w:r>
        <w:rPr>
          <w:rFonts w:ascii="Arial" w:hAnsi="Arial" w:cs="Arial"/>
        </w:rPr>
        <w:t xml:space="preserve"> it</w:t>
      </w:r>
      <w:r w:rsidR="003B5E0C">
        <w:rPr>
          <w:rFonts w:ascii="Arial" w:hAnsi="Arial" w:cs="Arial"/>
        </w:rPr>
        <w:t xml:space="preserve"> really</w:t>
      </w:r>
      <w:r>
        <w:rPr>
          <w:rFonts w:ascii="Arial" w:hAnsi="Arial" w:cs="Arial"/>
        </w:rPr>
        <w:t xml:space="preserve"> meant,” she said.</w:t>
      </w:r>
      <w:r w:rsidR="00735321">
        <w:rPr>
          <w:rFonts w:ascii="Arial" w:hAnsi="Arial" w:cs="Arial"/>
        </w:rPr>
        <w:t xml:space="preserve"> </w:t>
      </w:r>
      <w:r>
        <w:rPr>
          <w:rFonts w:ascii="Arial" w:hAnsi="Arial" w:cs="Arial"/>
        </w:rPr>
        <w:t>“</w:t>
      </w:r>
      <w:r w:rsidRPr="009116BA">
        <w:rPr>
          <w:rFonts w:ascii="Arial" w:hAnsi="Arial" w:cs="Arial"/>
        </w:rPr>
        <w:t xml:space="preserve">I didn’t really know anyone who was queer and had a disability, </w:t>
      </w:r>
      <w:r>
        <w:rPr>
          <w:rFonts w:ascii="Arial" w:hAnsi="Arial" w:cs="Arial"/>
        </w:rPr>
        <w:t>not even</w:t>
      </w:r>
      <w:r w:rsidRPr="009116BA">
        <w:rPr>
          <w:rFonts w:ascii="Arial" w:hAnsi="Arial" w:cs="Arial"/>
        </w:rPr>
        <w:t xml:space="preserve"> in the media</w:t>
      </w:r>
      <w:r>
        <w:rPr>
          <w:rFonts w:ascii="Arial" w:hAnsi="Arial" w:cs="Arial"/>
        </w:rPr>
        <w:t xml:space="preserve">, so I didn’t know how my future </w:t>
      </w:r>
      <w:r w:rsidRPr="009116BA">
        <w:rPr>
          <w:rFonts w:ascii="Arial" w:hAnsi="Arial" w:cs="Arial"/>
        </w:rPr>
        <w:t>might look as a queer, disabled person</w:t>
      </w:r>
      <w:r>
        <w:rPr>
          <w:rFonts w:ascii="Arial" w:hAnsi="Arial" w:cs="Arial"/>
        </w:rPr>
        <w:t>.</w:t>
      </w:r>
    </w:p>
    <w:p w14:paraId="50918A66" w14:textId="05CA8FC4" w:rsidR="00632201" w:rsidRDefault="00632201" w:rsidP="00632201">
      <w:pPr>
        <w:spacing w:line="240" w:lineRule="auto"/>
        <w:ind w:left="-284"/>
        <w:rPr>
          <w:rFonts w:ascii="Arial" w:hAnsi="Arial" w:cs="Arial"/>
        </w:rPr>
      </w:pPr>
      <w:r>
        <w:rPr>
          <w:rFonts w:ascii="Arial" w:hAnsi="Arial" w:cs="Arial"/>
        </w:rPr>
        <w:t>“</w:t>
      </w:r>
      <w:r w:rsidRPr="009116BA">
        <w:rPr>
          <w:rFonts w:ascii="Arial" w:hAnsi="Arial" w:cs="Arial"/>
        </w:rPr>
        <w:t>When I feel nervous about talking</w:t>
      </w:r>
      <w:r w:rsidR="006B1D33">
        <w:rPr>
          <w:rFonts w:ascii="Arial" w:hAnsi="Arial" w:cs="Arial"/>
        </w:rPr>
        <w:t xml:space="preserve"> at events</w:t>
      </w:r>
      <w:r w:rsidRPr="009116BA">
        <w:rPr>
          <w:rFonts w:ascii="Arial" w:hAnsi="Arial" w:cs="Arial"/>
        </w:rPr>
        <w:t>, I always thin</w:t>
      </w:r>
      <w:r>
        <w:rPr>
          <w:rFonts w:ascii="Arial" w:hAnsi="Arial" w:cs="Arial"/>
        </w:rPr>
        <w:t>k</w:t>
      </w:r>
      <w:r w:rsidRPr="009116BA">
        <w:rPr>
          <w:rFonts w:ascii="Arial" w:hAnsi="Arial" w:cs="Arial"/>
        </w:rPr>
        <w:t xml:space="preserve"> about that young person I once was who didn’t have someone talking about these experiences</w:t>
      </w:r>
      <w:r>
        <w:rPr>
          <w:rFonts w:ascii="Arial" w:hAnsi="Arial" w:cs="Arial"/>
        </w:rPr>
        <w:t>, and how great it would have been.”</w:t>
      </w:r>
    </w:p>
    <w:p w14:paraId="6A233682" w14:textId="73D324F5" w:rsidR="004E63A2" w:rsidRDefault="004E63A2" w:rsidP="000D4C03">
      <w:pPr>
        <w:spacing w:line="240" w:lineRule="auto"/>
        <w:ind w:left="-284"/>
        <w:rPr>
          <w:rFonts w:ascii="Arial" w:hAnsi="Arial" w:cs="Arial"/>
          <w:szCs w:val="18"/>
        </w:rPr>
      </w:pPr>
      <w:r>
        <w:rPr>
          <w:rFonts w:ascii="Arial" w:hAnsi="Arial" w:cs="Arial"/>
          <w:szCs w:val="18"/>
        </w:rPr>
        <w:t xml:space="preserve">The disability and LGBTIQA+ rights activist </w:t>
      </w:r>
      <w:r w:rsidR="00E24839">
        <w:rPr>
          <w:rFonts w:ascii="Arial" w:hAnsi="Arial" w:cs="Arial"/>
          <w:szCs w:val="18"/>
        </w:rPr>
        <w:t xml:space="preserve">will </w:t>
      </w:r>
      <w:r w:rsidR="003B5E0C">
        <w:rPr>
          <w:rFonts w:ascii="Arial" w:hAnsi="Arial" w:cs="Arial"/>
          <w:szCs w:val="18"/>
        </w:rPr>
        <w:t xml:space="preserve">headline Council’s free community </w:t>
      </w:r>
      <w:r w:rsidR="00490407">
        <w:rPr>
          <w:rFonts w:ascii="Arial" w:hAnsi="Arial" w:cs="Arial"/>
          <w:szCs w:val="18"/>
        </w:rPr>
        <w:t>International Day of People with Disability</w:t>
      </w:r>
      <w:r w:rsidR="00E24839">
        <w:rPr>
          <w:rFonts w:ascii="Arial" w:hAnsi="Arial" w:cs="Arial"/>
          <w:szCs w:val="18"/>
        </w:rPr>
        <w:t xml:space="preserve"> event, </w:t>
      </w:r>
      <w:r>
        <w:rPr>
          <w:rFonts w:ascii="Arial" w:hAnsi="Arial" w:cs="Arial"/>
          <w:szCs w:val="18"/>
        </w:rPr>
        <w:t xml:space="preserve">which also features all abilities band The Rockheads and lunch by dal Catering, which provides </w:t>
      </w:r>
      <w:r w:rsidR="00735321">
        <w:rPr>
          <w:rFonts w:ascii="Arial" w:hAnsi="Arial" w:cs="Arial"/>
          <w:szCs w:val="18"/>
        </w:rPr>
        <w:t xml:space="preserve">training and </w:t>
      </w:r>
      <w:r>
        <w:rPr>
          <w:rFonts w:ascii="Arial" w:hAnsi="Arial" w:cs="Arial"/>
          <w:szCs w:val="18"/>
        </w:rPr>
        <w:t xml:space="preserve">employment opportunities for people with a disability. </w:t>
      </w:r>
    </w:p>
    <w:p w14:paraId="2E9DDB21" w14:textId="77EF0B16" w:rsidR="004E5D4A" w:rsidRDefault="004E63A2" w:rsidP="000D4C03">
      <w:pPr>
        <w:spacing w:line="240" w:lineRule="auto"/>
        <w:ind w:left="-284"/>
        <w:rPr>
          <w:rFonts w:ascii="Arial" w:hAnsi="Arial" w:cs="Arial"/>
          <w:szCs w:val="18"/>
        </w:rPr>
      </w:pPr>
      <w:r>
        <w:rPr>
          <w:rFonts w:ascii="Arial" w:hAnsi="Arial" w:cs="Arial"/>
          <w:szCs w:val="18"/>
        </w:rPr>
        <w:t>Jax will share personal stories to</w:t>
      </w:r>
      <w:r w:rsidR="00E24839">
        <w:rPr>
          <w:rFonts w:ascii="Arial" w:hAnsi="Arial" w:cs="Arial"/>
          <w:szCs w:val="18"/>
        </w:rPr>
        <w:t xml:space="preserve"> highlight </w:t>
      </w:r>
      <w:r w:rsidR="00AC304B">
        <w:rPr>
          <w:rFonts w:ascii="Arial" w:hAnsi="Arial" w:cs="Arial"/>
          <w:szCs w:val="18"/>
        </w:rPr>
        <w:t>that disability is a social issue.</w:t>
      </w:r>
    </w:p>
    <w:p w14:paraId="02416021" w14:textId="77508E22" w:rsidR="004E63A2" w:rsidRDefault="004E63A2" w:rsidP="004E63A2">
      <w:pPr>
        <w:spacing w:line="240" w:lineRule="auto"/>
        <w:ind w:left="-284"/>
        <w:rPr>
          <w:rFonts w:ascii="Arial" w:hAnsi="Arial" w:cs="Arial"/>
        </w:rPr>
      </w:pPr>
      <w:r>
        <w:rPr>
          <w:rFonts w:ascii="Arial" w:hAnsi="Arial" w:cs="Arial"/>
          <w:szCs w:val="18"/>
        </w:rPr>
        <w:t>“</w:t>
      </w:r>
      <w:r w:rsidRPr="009116BA">
        <w:rPr>
          <w:rFonts w:ascii="Arial" w:hAnsi="Arial" w:cs="Arial"/>
        </w:rPr>
        <w:t xml:space="preserve">When I picked up my first book on </w:t>
      </w:r>
      <w:r>
        <w:rPr>
          <w:rFonts w:ascii="Arial" w:hAnsi="Arial" w:cs="Arial"/>
        </w:rPr>
        <w:t xml:space="preserve">the </w:t>
      </w:r>
      <w:r w:rsidRPr="009116BA">
        <w:rPr>
          <w:rFonts w:ascii="Arial" w:hAnsi="Arial" w:cs="Arial"/>
        </w:rPr>
        <w:t xml:space="preserve">disability rights movement, </w:t>
      </w:r>
      <w:r>
        <w:rPr>
          <w:rFonts w:ascii="Arial" w:hAnsi="Arial" w:cs="Arial"/>
        </w:rPr>
        <w:t xml:space="preserve">it </w:t>
      </w:r>
      <w:r w:rsidRPr="009116BA">
        <w:rPr>
          <w:rFonts w:ascii="Arial" w:hAnsi="Arial" w:cs="Arial"/>
        </w:rPr>
        <w:t>reframed the problem from being a personal one to</w:t>
      </w:r>
      <w:r>
        <w:rPr>
          <w:rFonts w:ascii="Arial" w:hAnsi="Arial" w:cs="Arial"/>
        </w:rPr>
        <w:t xml:space="preserve"> being a social one,” she said.</w:t>
      </w:r>
    </w:p>
    <w:p w14:paraId="13808A9D" w14:textId="4ABE9A97" w:rsidR="004E63A2" w:rsidRPr="003B5E0C" w:rsidRDefault="004E63A2" w:rsidP="004E63A2">
      <w:pPr>
        <w:spacing w:line="240" w:lineRule="auto"/>
        <w:ind w:left="-284"/>
        <w:rPr>
          <w:rFonts w:ascii="Arial" w:hAnsi="Arial" w:cs="Arial"/>
        </w:rPr>
      </w:pPr>
      <w:r>
        <w:rPr>
          <w:rFonts w:ascii="Arial" w:hAnsi="Arial" w:cs="Arial"/>
        </w:rPr>
        <w:t>“Growing up in regional</w:t>
      </w:r>
      <w:r w:rsidR="006926EE">
        <w:rPr>
          <w:rFonts w:ascii="Arial" w:hAnsi="Arial" w:cs="Arial"/>
        </w:rPr>
        <w:t xml:space="preserve"> New South Wales</w:t>
      </w:r>
      <w:r>
        <w:rPr>
          <w:rFonts w:ascii="Arial" w:hAnsi="Arial" w:cs="Arial"/>
        </w:rPr>
        <w:t>, t</w:t>
      </w:r>
      <w:r w:rsidRPr="009116BA">
        <w:rPr>
          <w:rFonts w:ascii="Arial" w:hAnsi="Arial" w:cs="Arial"/>
        </w:rPr>
        <w:t xml:space="preserve">here were a lot of places that I couldn’t </w:t>
      </w:r>
      <w:r w:rsidR="006B1D33">
        <w:rPr>
          <w:rFonts w:ascii="Arial" w:hAnsi="Arial" w:cs="Arial"/>
        </w:rPr>
        <w:t>access with my friends. W</w:t>
      </w:r>
      <w:r w:rsidRPr="009116BA">
        <w:rPr>
          <w:rFonts w:ascii="Arial" w:hAnsi="Arial" w:cs="Arial"/>
        </w:rPr>
        <w:t xml:space="preserve">hen I stopped feeling like it was my fault, I </w:t>
      </w:r>
      <w:r>
        <w:rPr>
          <w:rFonts w:ascii="Arial" w:hAnsi="Arial" w:cs="Arial"/>
        </w:rPr>
        <w:t xml:space="preserve">realised that </w:t>
      </w:r>
      <w:r w:rsidRPr="009116BA">
        <w:rPr>
          <w:rFonts w:ascii="Arial" w:hAnsi="Arial" w:cs="Arial"/>
        </w:rPr>
        <w:t>the</w:t>
      </w:r>
      <w:r>
        <w:rPr>
          <w:rFonts w:ascii="Arial" w:hAnsi="Arial" w:cs="Arial"/>
        </w:rPr>
        <w:t xml:space="preserve">se places </w:t>
      </w:r>
      <w:r w:rsidRPr="009116BA">
        <w:rPr>
          <w:rFonts w:ascii="Arial" w:hAnsi="Arial" w:cs="Arial"/>
        </w:rPr>
        <w:t xml:space="preserve">should be providing </w:t>
      </w:r>
      <w:r w:rsidRPr="003B5E0C">
        <w:rPr>
          <w:rFonts w:ascii="Arial" w:hAnsi="Arial" w:cs="Arial"/>
        </w:rPr>
        <w:t xml:space="preserve">alternative access. </w:t>
      </w:r>
    </w:p>
    <w:p w14:paraId="37DDFC0B" w14:textId="76B0F185" w:rsidR="004E63A2" w:rsidRPr="003B5E0C" w:rsidRDefault="004E63A2" w:rsidP="004E63A2">
      <w:pPr>
        <w:spacing w:line="240" w:lineRule="auto"/>
        <w:ind w:left="-284"/>
        <w:rPr>
          <w:rFonts w:ascii="Arial" w:hAnsi="Arial" w:cs="Arial"/>
        </w:rPr>
      </w:pPr>
      <w:r w:rsidRPr="003B5E0C">
        <w:rPr>
          <w:rFonts w:ascii="Arial" w:hAnsi="Arial" w:cs="Arial"/>
        </w:rPr>
        <w:t>“There are so many people impacted – people with disabilities, people with prams, older people. When I started to notice that, it enabled me to feel like I wasn’t alone.</w:t>
      </w:r>
      <w:r w:rsidR="006926EE">
        <w:rPr>
          <w:rFonts w:ascii="Arial" w:hAnsi="Arial" w:cs="Arial"/>
        </w:rPr>
        <w:t xml:space="preserve"> I didn’t feel ashamed of who I was.</w:t>
      </w:r>
      <w:r w:rsidRPr="003B5E0C">
        <w:rPr>
          <w:rFonts w:ascii="Arial" w:hAnsi="Arial" w:cs="Arial"/>
        </w:rPr>
        <w:t xml:space="preserve"> I felt proud of being </w:t>
      </w:r>
      <w:r w:rsidR="003B5E0C" w:rsidRPr="003B5E0C">
        <w:rPr>
          <w:rFonts w:ascii="Arial" w:hAnsi="Arial" w:cs="Arial"/>
        </w:rPr>
        <w:t>different;</w:t>
      </w:r>
      <w:r w:rsidRPr="003B5E0C">
        <w:rPr>
          <w:rFonts w:ascii="Arial" w:hAnsi="Arial" w:cs="Arial"/>
        </w:rPr>
        <w:t xml:space="preserve"> </w:t>
      </w:r>
      <w:r w:rsidR="003B5E0C" w:rsidRPr="003B5E0C">
        <w:rPr>
          <w:rFonts w:ascii="Arial" w:hAnsi="Arial" w:cs="Arial"/>
        </w:rPr>
        <w:t>I</w:t>
      </w:r>
      <w:r w:rsidRPr="003B5E0C">
        <w:rPr>
          <w:rFonts w:ascii="Arial" w:hAnsi="Arial" w:cs="Arial"/>
        </w:rPr>
        <w:t xml:space="preserve"> felt proud of who I was.”</w:t>
      </w:r>
    </w:p>
    <w:p w14:paraId="05128D0B" w14:textId="288944C1" w:rsidR="003B5E0C" w:rsidRDefault="003B5E0C" w:rsidP="003B5E0C">
      <w:pPr>
        <w:autoSpaceDE w:val="0"/>
        <w:autoSpaceDN w:val="0"/>
        <w:adjustRightInd w:val="0"/>
        <w:spacing w:after="0" w:line="240" w:lineRule="auto"/>
        <w:ind w:left="-284"/>
        <w:rPr>
          <w:rFonts w:ascii="Arial" w:hAnsi="Arial" w:cs="Arial"/>
        </w:rPr>
      </w:pPr>
      <w:r>
        <w:rPr>
          <w:rFonts w:ascii="Arial" w:hAnsi="Arial" w:cs="Arial"/>
        </w:rPr>
        <w:t xml:space="preserve">Building pride, resilience and </w:t>
      </w:r>
      <w:r w:rsidR="002C6CB6" w:rsidRPr="003B5E0C">
        <w:rPr>
          <w:rFonts w:ascii="Arial" w:hAnsi="Arial" w:cs="Arial"/>
        </w:rPr>
        <w:t xml:space="preserve">community for people with disabilities is </w:t>
      </w:r>
      <w:r w:rsidRPr="003B5E0C">
        <w:rPr>
          <w:rFonts w:ascii="Arial" w:hAnsi="Arial" w:cs="Arial"/>
        </w:rPr>
        <w:t>a focus for Jax, who has an opportun</w:t>
      </w:r>
      <w:r>
        <w:rPr>
          <w:rFonts w:ascii="Arial" w:hAnsi="Arial" w:cs="Arial"/>
        </w:rPr>
        <w:t>ity to do so as a</w:t>
      </w:r>
      <w:r w:rsidR="00AC304B">
        <w:rPr>
          <w:rFonts w:ascii="Arial" w:hAnsi="Arial" w:cs="Arial"/>
        </w:rPr>
        <w:t xml:space="preserve"> recently-appointed</w:t>
      </w:r>
      <w:r>
        <w:rPr>
          <w:rFonts w:ascii="Arial" w:hAnsi="Arial" w:cs="Arial"/>
        </w:rPr>
        <w:t xml:space="preserve"> member of the</w:t>
      </w:r>
      <w:r w:rsidR="002C6CB6" w:rsidRPr="003B5E0C">
        <w:rPr>
          <w:rFonts w:ascii="Arial" w:hAnsi="Arial" w:cs="Arial"/>
        </w:rPr>
        <w:t xml:space="preserve"> </w:t>
      </w:r>
      <w:r w:rsidRPr="003B5E0C">
        <w:rPr>
          <w:rFonts w:ascii="Arial" w:hAnsi="Arial" w:cs="Arial"/>
        </w:rPr>
        <w:t>Victorian</w:t>
      </w:r>
      <w:r>
        <w:rPr>
          <w:rFonts w:ascii="Arial" w:hAnsi="Arial" w:cs="Arial"/>
        </w:rPr>
        <w:t xml:space="preserve"> </w:t>
      </w:r>
      <w:r w:rsidRPr="003B5E0C">
        <w:rPr>
          <w:rFonts w:ascii="Arial" w:hAnsi="Arial" w:cs="Arial"/>
        </w:rPr>
        <w:t>Disability Advisory Council</w:t>
      </w:r>
      <w:r>
        <w:rPr>
          <w:rFonts w:ascii="Arial" w:hAnsi="Arial" w:cs="Arial"/>
        </w:rPr>
        <w:t>.</w:t>
      </w:r>
    </w:p>
    <w:p w14:paraId="7265AFEB" w14:textId="77777777" w:rsidR="003B5E0C" w:rsidRDefault="003B5E0C" w:rsidP="003B5E0C">
      <w:pPr>
        <w:autoSpaceDE w:val="0"/>
        <w:autoSpaceDN w:val="0"/>
        <w:adjustRightInd w:val="0"/>
        <w:spacing w:after="0" w:line="240" w:lineRule="auto"/>
        <w:ind w:left="-284"/>
        <w:rPr>
          <w:rFonts w:ascii="Arial" w:hAnsi="Arial" w:cs="Arial"/>
        </w:rPr>
      </w:pPr>
    </w:p>
    <w:p w14:paraId="421C5A4F" w14:textId="0BF43EA4" w:rsidR="006926EE" w:rsidRDefault="003B5E0C" w:rsidP="006926EE">
      <w:pPr>
        <w:autoSpaceDE w:val="0"/>
        <w:autoSpaceDN w:val="0"/>
        <w:adjustRightInd w:val="0"/>
        <w:spacing w:after="0" w:line="240" w:lineRule="auto"/>
        <w:ind w:left="-284"/>
        <w:rPr>
          <w:rFonts w:ascii="Arial" w:hAnsi="Arial" w:cs="Arial"/>
        </w:rPr>
      </w:pPr>
      <w:r>
        <w:rPr>
          <w:rFonts w:ascii="Arial" w:hAnsi="Arial" w:cs="Arial"/>
        </w:rPr>
        <w:t>“</w:t>
      </w:r>
      <w:r w:rsidRPr="009116BA">
        <w:rPr>
          <w:rFonts w:ascii="Arial" w:hAnsi="Arial" w:cs="Arial"/>
        </w:rPr>
        <w:t>Part of our</w:t>
      </w:r>
      <w:r>
        <w:rPr>
          <w:rFonts w:ascii="Arial" w:hAnsi="Arial" w:cs="Arial"/>
        </w:rPr>
        <w:t xml:space="preserve"> initial</w:t>
      </w:r>
      <w:r w:rsidRPr="009116BA">
        <w:rPr>
          <w:rFonts w:ascii="Arial" w:hAnsi="Arial" w:cs="Arial"/>
        </w:rPr>
        <w:t xml:space="preserve"> task is to review the current state disability plan </w:t>
      </w:r>
      <w:r>
        <w:rPr>
          <w:rFonts w:ascii="Arial" w:hAnsi="Arial" w:cs="Arial"/>
        </w:rPr>
        <w:t xml:space="preserve">which ends in 2020. </w:t>
      </w:r>
      <w:r w:rsidR="006926EE">
        <w:rPr>
          <w:rFonts w:ascii="Arial" w:hAnsi="Arial" w:cs="Arial"/>
        </w:rPr>
        <w:t>We</w:t>
      </w:r>
      <w:r w:rsidRPr="009116BA">
        <w:rPr>
          <w:rFonts w:ascii="Arial" w:hAnsi="Arial" w:cs="Arial"/>
        </w:rPr>
        <w:t xml:space="preserve"> will also be planning the future state disability</w:t>
      </w:r>
      <w:r w:rsidR="006926EE">
        <w:rPr>
          <w:rFonts w:ascii="Arial" w:hAnsi="Arial" w:cs="Arial"/>
        </w:rPr>
        <w:t xml:space="preserve"> plan</w:t>
      </w:r>
      <w:r>
        <w:rPr>
          <w:rFonts w:ascii="Arial" w:hAnsi="Arial" w:cs="Arial"/>
        </w:rPr>
        <w:t>,” she said.</w:t>
      </w:r>
      <w:r w:rsidR="00AC304B">
        <w:rPr>
          <w:rFonts w:ascii="Arial" w:hAnsi="Arial" w:cs="Arial"/>
        </w:rPr>
        <w:t xml:space="preserve"> </w:t>
      </w:r>
      <w:r>
        <w:rPr>
          <w:rFonts w:ascii="Arial" w:hAnsi="Arial" w:cs="Arial"/>
        </w:rPr>
        <w:t>“</w:t>
      </w:r>
      <w:r w:rsidRPr="009116BA">
        <w:rPr>
          <w:rFonts w:ascii="Arial" w:hAnsi="Arial" w:cs="Arial"/>
        </w:rPr>
        <w:t>It’s a huge task</w:t>
      </w:r>
      <w:r>
        <w:rPr>
          <w:rFonts w:ascii="Arial" w:hAnsi="Arial" w:cs="Arial"/>
        </w:rPr>
        <w:t xml:space="preserve">. </w:t>
      </w:r>
      <w:r w:rsidRPr="009116BA">
        <w:rPr>
          <w:rFonts w:ascii="Arial" w:hAnsi="Arial" w:cs="Arial"/>
        </w:rPr>
        <w:t xml:space="preserve">I feel a responsibility to </w:t>
      </w:r>
      <w:r>
        <w:rPr>
          <w:rFonts w:ascii="Arial" w:hAnsi="Arial" w:cs="Arial"/>
          <w:szCs w:val="18"/>
        </w:rPr>
        <w:t xml:space="preserve">LGBTIQA+ </w:t>
      </w:r>
      <w:r w:rsidRPr="009116BA">
        <w:rPr>
          <w:rFonts w:ascii="Arial" w:hAnsi="Arial" w:cs="Arial"/>
        </w:rPr>
        <w:t>people with disabilities, and how</w:t>
      </w:r>
      <w:r>
        <w:rPr>
          <w:rFonts w:ascii="Arial" w:hAnsi="Arial" w:cs="Arial"/>
        </w:rPr>
        <w:t xml:space="preserve"> they can be embraced in this plan.”</w:t>
      </w:r>
      <w:r w:rsidR="006926EE">
        <w:rPr>
          <w:rFonts w:ascii="Arial" w:hAnsi="Arial" w:cs="Arial"/>
        </w:rPr>
        <w:br/>
      </w:r>
      <w:r w:rsidR="006926EE">
        <w:rPr>
          <w:rFonts w:ascii="Arial" w:hAnsi="Arial" w:cs="Arial"/>
        </w:rPr>
        <w:br/>
        <w:t xml:space="preserve">Guests at the </w:t>
      </w:r>
      <w:r w:rsidR="00490407">
        <w:rPr>
          <w:rFonts w:ascii="Arial" w:hAnsi="Arial" w:cs="Arial"/>
          <w:szCs w:val="18"/>
        </w:rPr>
        <w:t>International Day of People with Disability</w:t>
      </w:r>
      <w:r w:rsidR="006926EE">
        <w:rPr>
          <w:rFonts w:ascii="Arial" w:hAnsi="Arial" w:cs="Arial"/>
        </w:rPr>
        <w:t xml:space="preserve"> event will hear </w:t>
      </w:r>
      <w:r w:rsidR="00AC304B">
        <w:rPr>
          <w:rFonts w:ascii="Arial" w:hAnsi="Arial" w:cs="Arial"/>
        </w:rPr>
        <w:t xml:space="preserve">first-hand insights </w:t>
      </w:r>
      <w:r w:rsidR="006926EE">
        <w:rPr>
          <w:rFonts w:ascii="Arial" w:hAnsi="Arial" w:cs="Arial"/>
        </w:rPr>
        <w:t xml:space="preserve">about </w:t>
      </w:r>
      <w:r w:rsidR="006926EE">
        <w:rPr>
          <w:rFonts w:ascii="Arial" w:hAnsi="Arial" w:cs="Arial"/>
          <w:szCs w:val="18"/>
        </w:rPr>
        <w:t>access and inclusion barriers</w:t>
      </w:r>
      <w:r w:rsidR="00AC304B">
        <w:rPr>
          <w:rFonts w:ascii="Arial" w:hAnsi="Arial" w:cs="Arial"/>
          <w:szCs w:val="18"/>
        </w:rPr>
        <w:t>.</w:t>
      </w:r>
      <w:r w:rsidR="006926EE">
        <w:rPr>
          <w:rFonts w:ascii="Arial" w:hAnsi="Arial" w:cs="Arial"/>
        </w:rPr>
        <w:br/>
      </w:r>
    </w:p>
    <w:p w14:paraId="76C30DB0" w14:textId="6A1D20E1" w:rsidR="006926EE" w:rsidRPr="009116BA" w:rsidRDefault="006926EE" w:rsidP="006926EE">
      <w:pPr>
        <w:autoSpaceDE w:val="0"/>
        <w:autoSpaceDN w:val="0"/>
        <w:adjustRightInd w:val="0"/>
        <w:spacing w:after="0" w:line="240" w:lineRule="auto"/>
        <w:ind w:left="-284"/>
        <w:rPr>
          <w:rFonts w:ascii="Arial" w:hAnsi="Arial" w:cs="Arial"/>
        </w:rPr>
      </w:pPr>
      <w:r>
        <w:rPr>
          <w:rFonts w:ascii="Arial" w:hAnsi="Arial" w:cs="Arial"/>
        </w:rPr>
        <w:t>“</w:t>
      </w:r>
      <w:r w:rsidRPr="009116BA">
        <w:rPr>
          <w:rFonts w:ascii="Arial" w:hAnsi="Arial" w:cs="Arial"/>
        </w:rPr>
        <w:t xml:space="preserve">Often people will see the accessible sign on a bus or a tram or a building and think it’s OK but people don’t realise there are </w:t>
      </w:r>
      <w:r w:rsidR="000F3079">
        <w:rPr>
          <w:rFonts w:ascii="Arial" w:hAnsi="Arial" w:cs="Arial"/>
        </w:rPr>
        <w:t xml:space="preserve">still </w:t>
      </w:r>
      <w:r w:rsidRPr="009116BA">
        <w:rPr>
          <w:rFonts w:ascii="Arial" w:hAnsi="Arial" w:cs="Arial"/>
        </w:rPr>
        <w:t>many barriers</w:t>
      </w:r>
      <w:r>
        <w:rPr>
          <w:rFonts w:ascii="Arial" w:hAnsi="Arial" w:cs="Arial"/>
        </w:rPr>
        <w:t>,</w:t>
      </w:r>
      <w:r w:rsidRPr="009116BA">
        <w:rPr>
          <w:rFonts w:ascii="Arial" w:hAnsi="Arial" w:cs="Arial"/>
        </w:rPr>
        <w:t xml:space="preserve"> and that we can’t access many thi</w:t>
      </w:r>
      <w:r>
        <w:rPr>
          <w:rFonts w:ascii="Arial" w:hAnsi="Arial" w:cs="Arial"/>
        </w:rPr>
        <w:t>ngs people take for granted,” Jax said.</w:t>
      </w:r>
    </w:p>
    <w:p w14:paraId="18052224" w14:textId="77777777" w:rsidR="003B5E0C" w:rsidRDefault="003B5E0C" w:rsidP="003B5E0C">
      <w:pPr>
        <w:autoSpaceDE w:val="0"/>
        <w:autoSpaceDN w:val="0"/>
        <w:adjustRightInd w:val="0"/>
        <w:spacing w:after="0" w:line="240" w:lineRule="auto"/>
        <w:ind w:left="-284"/>
        <w:rPr>
          <w:rFonts w:ascii="Arial" w:hAnsi="Arial" w:cs="Arial"/>
        </w:rPr>
      </w:pPr>
    </w:p>
    <w:p w14:paraId="427C3A1E" w14:textId="2206EADC" w:rsidR="006926EE" w:rsidRPr="002203A6" w:rsidRDefault="006926EE" w:rsidP="002203A6">
      <w:pPr>
        <w:ind w:left="-284"/>
        <w:rPr>
          <w:rFonts w:ascii="Arial" w:hAnsi="Arial" w:cs="Arial"/>
        </w:rPr>
      </w:pPr>
      <w:r>
        <w:rPr>
          <w:rFonts w:ascii="Arial" w:hAnsi="Arial" w:cs="Arial"/>
        </w:rPr>
        <w:lastRenderedPageBreak/>
        <w:t>“</w:t>
      </w:r>
      <w:r w:rsidRPr="009116BA">
        <w:rPr>
          <w:rFonts w:ascii="Arial" w:hAnsi="Arial" w:cs="Arial"/>
        </w:rPr>
        <w:t xml:space="preserve">When I moved to </w:t>
      </w:r>
      <w:r>
        <w:rPr>
          <w:rFonts w:ascii="Arial" w:hAnsi="Arial" w:cs="Arial"/>
        </w:rPr>
        <w:t>Melbourne</w:t>
      </w:r>
      <w:r w:rsidRPr="009116BA">
        <w:rPr>
          <w:rFonts w:ascii="Arial" w:hAnsi="Arial" w:cs="Arial"/>
        </w:rPr>
        <w:t xml:space="preserve">, I got onto a tram in the middle of the city and I </w:t>
      </w:r>
      <w:r w:rsidRPr="002203A6">
        <w:rPr>
          <w:rFonts w:ascii="Arial" w:hAnsi="Arial" w:cs="Arial"/>
        </w:rPr>
        <w:t>thought I had the opportunity to go where everyone else was going. But they don’t all have accessible stops. So I can get onto trams, but I can’t always get off.</w:t>
      </w:r>
    </w:p>
    <w:p w14:paraId="392E735D" w14:textId="77777777" w:rsidR="002203A6" w:rsidRDefault="002203A6" w:rsidP="002203A6">
      <w:pPr>
        <w:ind w:left="-284"/>
        <w:rPr>
          <w:rFonts w:ascii="Arial" w:hAnsi="Arial" w:cs="Arial"/>
        </w:rPr>
      </w:pPr>
      <w:r w:rsidRPr="002203A6">
        <w:rPr>
          <w:rFonts w:ascii="Arial" w:hAnsi="Arial" w:cs="Arial"/>
        </w:rPr>
        <w:t>“</w:t>
      </w:r>
      <w:r w:rsidR="006926EE" w:rsidRPr="002203A6">
        <w:rPr>
          <w:rFonts w:ascii="Arial" w:hAnsi="Arial" w:cs="Arial"/>
        </w:rPr>
        <w:t xml:space="preserve">It’s great that we’re </w:t>
      </w:r>
      <w:r w:rsidRPr="002203A6">
        <w:rPr>
          <w:rFonts w:ascii="Arial" w:hAnsi="Arial" w:cs="Arial"/>
        </w:rPr>
        <w:t>having</w:t>
      </w:r>
      <w:r w:rsidR="006926EE" w:rsidRPr="002203A6">
        <w:rPr>
          <w:rFonts w:ascii="Arial" w:hAnsi="Arial" w:cs="Arial"/>
        </w:rPr>
        <w:t xml:space="preserve"> conversations that highlight some of these issues. Change is slowly happening.”</w:t>
      </w:r>
    </w:p>
    <w:p w14:paraId="793D1D39" w14:textId="78D92ACB" w:rsidR="002203A6" w:rsidRDefault="002203A6" w:rsidP="002203A6">
      <w:pPr>
        <w:ind w:left="-284"/>
        <w:rPr>
          <w:rFonts w:ascii="Arial" w:hAnsi="Arial" w:cs="Arial"/>
        </w:rPr>
      </w:pPr>
      <w:r w:rsidRPr="002203A6">
        <w:rPr>
          <w:rFonts w:ascii="Arial" w:hAnsi="Arial" w:cs="Arial"/>
        </w:rPr>
        <w:t>Jax</w:t>
      </w:r>
      <w:r>
        <w:rPr>
          <w:rFonts w:ascii="Arial" w:hAnsi="Arial" w:cs="Arial"/>
        </w:rPr>
        <w:t xml:space="preserve"> hope</w:t>
      </w:r>
      <w:r w:rsidR="000F3079">
        <w:rPr>
          <w:rFonts w:ascii="Arial" w:hAnsi="Arial" w:cs="Arial"/>
        </w:rPr>
        <w:t>s</w:t>
      </w:r>
      <w:r>
        <w:rPr>
          <w:rFonts w:ascii="Arial" w:hAnsi="Arial" w:cs="Arial"/>
        </w:rPr>
        <w:t xml:space="preserve"> people </w:t>
      </w:r>
      <w:r w:rsidR="000F3079">
        <w:rPr>
          <w:rFonts w:ascii="Arial" w:hAnsi="Arial" w:cs="Arial"/>
        </w:rPr>
        <w:t xml:space="preserve">will </w:t>
      </w:r>
      <w:r>
        <w:rPr>
          <w:rFonts w:ascii="Arial" w:hAnsi="Arial" w:cs="Arial"/>
        </w:rPr>
        <w:t xml:space="preserve">leave the </w:t>
      </w:r>
      <w:r w:rsidR="00490407">
        <w:rPr>
          <w:rFonts w:ascii="Arial" w:hAnsi="Arial" w:cs="Arial"/>
          <w:szCs w:val="18"/>
        </w:rPr>
        <w:t>International Day of People with Disability</w:t>
      </w:r>
      <w:r>
        <w:rPr>
          <w:rFonts w:ascii="Arial" w:hAnsi="Arial" w:cs="Arial"/>
        </w:rPr>
        <w:t xml:space="preserve"> event seeing the world differently.</w:t>
      </w:r>
    </w:p>
    <w:p w14:paraId="6B1866C4" w14:textId="39EA17DB" w:rsidR="00AC1F1D" w:rsidRDefault="002203A6" w:rsidP="00AC1F1D">
      <w:pPr>
        <w:ind w:left="-284"/>
        <w:rPr>
          <w:rFonts w:ascii="Arial" w:hAnsi="Arial" w:cs="Arial"/>
        </w:rPr>
      </w:pPr>
      <w:r>
        <w:rPr>
          <w:rFonts w:ascii="Arial" w:hAnsi="Arial" w:cs="Arial"/>
        </w:rPr>
        <w:t>“</w:t>
      </w:r>
      <w:r w:rsidRPr="009116BA">
        <w:rPr>
          <w:rFonts w:ascii="Arial" w:hAnsi="Arial" w:cs="Arial"/>
        </w:rPr>
        <w:t>I hope</w:t>
      </w:r>
      <w:r>
        <w:rPr>
          <w:rFonts w:ascii="Arial" w:hAnsi="Arial" w:cs="Arial"/>
        </w:rPr>
        <w:t xml:space="preserve"> the stories I’m going to share a</w:t>
      </w:r>
      <w:r w:rsidRPr="009116BA">
        <w:rPr>
          <w:rFonts w:ascii="Arial" w:hAnsi="Arial" w:cs="Arial"/>
        </w:rPr>
        <w:t>re interesting and I hope I can make them a little b</w:t>
      </w:r>
      <w:r>
        <w:rPr>
          <w:rFonts w:ascii="Arial" w:hAnsi="Arial" w:cs="Arial"/>
        </w:rPr>
        <w:t>i</w:t>
      </w:r>
      <w:r w:rsidRPr="009116BA">
        <w:rPr>
          <w:rFonts w:ascii="Arial" w:hAnsi="Arial" w:cs="Arial"/>
        </w:rPr>
        <w:t>t funny</w:t>
      </w:r>
      <w:r w:rsidR="00DB24FC">
        <w:rPr>
          <w:rFonts w:ascii="Arial" w:hAnsi="Arial" w:cs="Arial"/>
        </w:rPr>
        <w:t>,” she said. “</w:t>
      </w:r>
      <w:r w:rsidRPr="009116BA">
        <w:rPr>
          <w:rFonts w:ascii="Arial" w:hAnsi="Arial" w:cs="Arial"/>
        </w:rPr>
        <w:t>I</w:t>
      </w:r>
      <w:r>
        <w:rPr>
          <w:rFonts w:ascii="Arial" w:hAnsi="Arial" w:cs="Arial"/>
        </w:rPr>
        <w:t xml:space="preserve"> also</w:t>
      </w:r>
      <w:r w:rsidRPr="009116BA">
        <w:rPr>
          <w:rFonts w:ascii="Arial" w:hAnsi="Arial" w:cs="Arial"/>
        </w:rPr>
        <w:t xml:space="preserve"> think</w:t>
      </w:r>
      <w:r>
        <w:rPr>
          <w:rFonts w:ascii="Arial" w:hAnsi="Arial" w:cs="Arial"/>
        </w:rPr>
        <w:t xml:space="preserve"> they</w:t>
      </w:r>
      <w:r w:rsidR="00DB24FC">
        <w:rPr>
          <w:rFonts w:ascii="Arial" w:hAnsi="Arial" w:cs="Arial"/>
        </w:rPr>
        <w:t>’</w:t>
      </w:r>
      <w:r w:rsidRPr="00AC1F1D">
        <w:rPr>
          <w:rFonts w:ascii="Arial" w:hAnsi="Arial" w:cs="Arial"/>
        </w:rPr>
        <w:t>re relevant to everyone. If you’re lucky enough to live long enough, it’s likely you are going to acquire a disability. Ninety per cent of older people have some type of impairment. It might not be something you experience now but it’s something you might experience as your body and mind change.”</w:t>
      </w:r>
    </w:p>
    <w:p w14:paraId="3471C2C8" w14:textId="64A201E6" w:rsidR="00AC1F1D" w:rsidRDefault="00AC1F1D" w:rsidP="00AC1F1D">
      <w:pPr>
        <w:ind w:left="-284"/>
        <w:rPr>
          <w:rFonts w:ascii="Arial" w:hAnsi="Arial" w:cs="Arial"/>
          <w:szCs w:val="18"/>
        </w:rPr>
      </w:pPr>
      <w:r>
        <w:rPr>
          <w:rFonts w:ascii="Arial" w:hAnsi="Arial" w:cs="Arial"/>
        </w:rPr>
        <w:t xml:space="preserve">Surf Coast Shire Council Mayor </w:t>
      </w:r>
      <w:r w:rsidR="00DB24FC">
        <w:rPr>
          <w:rFonts w:ascii="Arial" w:hAnsi="Arial" w:cs="Arial"/>
        </w:rPr>
        <w:t xml:space="preserve">Rose Hodge </w:t>
      </w:r>
      <w:r>
        <w:rPr>
          <w:rFonts w:ascii="Arial" w:hAnsi="Arial" w:cs="Arial"/>
        </w:rPr>
        <w:t xml:space="preserve">invited everyone to attend the </w:t>
      </w:r>
      <w:r>
        <w:rPr>
          <w:rFonts w:ascii="Arial" w:hAnsi="Arial" w:cs="Arial"/>
          <w:szCs w:val="18"/>
        </w:rPr>
        <w:t>International Day of People with Disability event on Thursday 5 December.</w:t>
      </w:r>
    </w:p>
    <w:p w14:paraId="66F97EF0" w14:textId="7E76AD9B" w:rsidR="003B4B6A" w:rsidRDefault="00AC1F1D" w:rsidP="00AC1F1D">
      <w:pPr>
        <w:ind w:left="-284"/>
        <w:rPr>
          <w:rFonts w:ascii="Arial" w:hAnsi="Arial" w:cs="Arial"/>
          <w:szCs w:val="18"/>
        </w:rPr>
      </w:pPr>
      <w:r>
        <w:rPr>
          <w:rFonts w:ascii="Arial" w:hAnsi="Arial" w:cs="Arial"/>
          <w:szCs w:val="18"/>
        </w:rPr>
        <w:t>“By being there, you can help create an inclusive community where everyone can participate and contribute,” Cr Hodge said.</w:t>
      </w:r>
      <w:r w:rsidR="009877D8">
        <w:rPr>
          <w:rFonts w:ascii="Arial" w:hAnsi="Arial" w:cs="Arial"/>
          <w:szCs w:val="18"/>
        </w:rPr>
        <w:t xml:space="preserve"> </w:t>
      </w:r>
      <w:r w:rsidR="003B4B6A">
        <w:rPr>
          <w:rFonts w:ascii="Arial" w:hAnsi="Arial" w:cs="Arial"/>
          <w:szCs w:val="18"/>
        </w:rPr>
        <w:t>“I’m excited to hear from Jax, rock out to The Rockheads and support dal Catering.”</w:t>
      </w:r>
    </w:p>
    <w:p w14:paraId="0B4A37BE" w14:textId="29EF007B" w:rsidR="00AC1F1D" w:rsidRPr="00AC1F1D" w:rsidRDefault="009877D8" w:rsidP="00AC1F1D">
      <w:pPr>
        <w:ind w:left="-284"/>
        <w:rPr>
          <w:rFonts w:ascii="Arial" w:hAnsi="Arial" w:cs="Arial"/>
        </w:rPr>
      </w:pPr>
      <w:r>
        <w:rPr>
          <w:rFonts w:ascii="Arial" w:hAnsi="Arial" w:cs="Arial"/>
          <w:bCs/>
        </w:rPr>
        <w:t xml:space="preserve">The event is in Council Chambers, Torquay from 12noon to 2pm. </w:t>
      </w:r>
      <w:r w:rsidR="00503F72">
        <w:rPr>
          <w:rFonts w:ascii="Arial" w:hAnsi="Arial" w:cs="Arial"/>
          <w:bCs/>
        </w:rPr>
        <w:t>People are asked to</w:t>
      </w:r>
      <w:r w:rsidR="00AC1F1D" w:rsidRPr="00AC1F1D">
        <w:rPr>
          <w:rFonts w:ascii="Arial" w:hAnsi="Arial" w:cs="Arial"/>
          <w:bCs/>
        </w:rPr>
        <w:t xml:space="preserve"> RSVP before 5pm Tuesday 26 November</w:t>
      </w:r>
      <w:r w:rsidR="00AC1F1D">
        <w:rPr>
          <w:rFonts w:ascii="Arial" w:hAnsi="Arial" w:cs="Arial"/>
          <w:bCs/>
        </w:rPr>
        <w:t xml:space="preserve"> </w:t>
      </w:r>
      <w:r w:rsidR="00AC1F1D" w:rsidRPr="00AC1F1D">
        <w:rPr>
          <w:rFonts w:ascii="Arial" w:hAnsi="Arial" w:cs="Arial"/>
        </w:rPr>
        <w:t xml:space="preserve">via </w:t>
      </w:r>
      <w:r w:rsidR="00AC1F1D" w:rsidRPr="00205356">
        <w:rPr>
          <w:rFonts w:ascii="Arial" w:hAnsi="Arial" w:cs="Arial"/>
          <w:b/>
          <w:bCs/>
        </w:rPr>
        <w:t>www.scsidpwd2019.eventbrite.com.au</w:t>
      </w:r>
      <w:r w:rsidR="00AC1F1D" w:rsidRPr="00AC1F1D">
        <w:rPr>
          <w:rFonts w:ascii="Arial" w:hAnsi="Arial" w:cs="Arial"/>
          <w:bCs/>
        </w:rPr>
        <w:t xml:space="preserve"> </w:t>
      </w:r>
      <w:r w:rsidR="00AC1F1D" w:rsidRPr="00AC1F1D">
        <w:rPr>
          <w:rFonts w:ascii="Arial" w:hAnsi="Arial" w:cs="Arial"/>
        </w:rPr>
        <w:t>or</w:t>
      </w:r>
      <w:r w:rsidR="00AC1F1D">
        <w:rPr>
          <w:rFonts w:ascii="Arial" w:hAnsi="Arial" w:cs="Arial"/>
        </w:rPr>
        <w:t xml:space="preserve"> </w:t>
      </w:r>
      <w:r w:rsidR="00AC1F1D" w:rsidRPr="00AC1F1D">
        <w:rPr>
          <w:rFonts w:ascii="Arial" w:hAnsi="Arial" w:cs="Arial"/>
        </w:rPr>
        <w:t xml:space="preserve">phone </w:t>
      </w:r>
      <w:r w:rsidR="00AC1F1D" w:rsidRPr="00205356">
        <w:rPr>
          <w:rFonts w:ascii="Arial" w:hAnsi="Arial" w:cs="Arial"/>
          <w:b/>
          <w:bCs/>
        </w:rPr>
        <w:t>5261 0600</w:t>
      </w:r>
      <w:r w:rsidR="00AC1F1D" w:rsidRPr="00AC1F1D">
        <w:rPr>
          <w:rFonts w:ascii="Arial" w:hAnsi="Arial" w:cs="Arial"/>
        </w:rPr>
        <w:t>.</w:t>
      </w:r>
    </w:p>
    <w:p w14:paraId="395F227D" w14:textId="77777777" w:rsidR="006926EE" w:rsidRDefault="006926EE" w:rsidP="000D4C03">
      <w:pPr>
        <w:spacing w:line="240" w:lineRule="auto"/>
        <w:ind w:left="-284"/>
        <w:rPr>
          <w:rFonts w:ascii="Arial" w:hAnsi="Arial" w:cs="Arial"/>
          <w:b/>
          <w:sz w:val="18"/>
          <w:szCs w:val="20"/>
        </w:rPr>
      </w:pPr>
    </w:p>
    <w:p w14:paraId="539F4BF4" w14:textId="77777777" w:rsidR="00566FFC" w:rsidRDefault="00566FFC" w:rsidP="000D4C03">
      <w:pPr>
        <w:spacing w:line="240" w:lineRule="auto"/>
        <w:ind w:left="-284"/>
        <w:rPr>
          <w:rFonts w:ascii="Arial" w:hAnsi="Arial" w:cs="Arial"/>
          <w:b/>
          <w:sz w:val="18"/>
          <w:szCs w:val="20"/>
        </w:rPr>
      </w:pPr>
    </w:p>
    <w:p w14:paraId="5C80F41E" w14:textId="77777777" w:rsidR="00205356" w:rsidRDefault="00205356" w:rsidP="000D4C03">
      <w:pPr>
        <w:spacing w:line="240" w:lineRule="auto"/>
        <w:ind w:left="-284"/>
        <w:rPr>
          <w:rFonts w:ascii="Arial" w:hAnsi="Arial" w:cs="Arial"/>
          <w:b/>
          <w:sz w:val="18"/>
          <w:szCs w:val="20"/>
        </w:rPr>
      </w:pPr>
    </w:p>
    <w:p w14:paraId="60316198" w14:textId="7052F3C8" w:rsidR="009D7EC6" w:rsidRPr="000D4C03" w:rsidRDefault="00B85CBA" w:rsidP="000D4C03">
      <w:pPr>
        <w:spacing w:line="240" w:lineRule="auto"/>
        <w:ind w:left="-284"/>
        <w:rPr>
          <w:rFonts w:ascii="Arial" w:hAnsi="Arial" w:cs="Arial"/>
          <w:bCs/>
          <w:sz w:val="16"/>
          <w:szCs w:val="16"/>
        </w:rPr>
      </w:pPr>
      <w:r>
        <w:rPr>
          <w:rFonts w:ascii="Arial" w:hAnsi="Arial" w:cs="Arial"/>
          <w:b/>
          <w:sz w:val="18"/>
          <w:szCs w:val="20"/>
        </w:rPr>
        <w:br/>
      </w:r>
      <w:r w:rsidR="009D7EC6" w:rsidRPr="000D4C03">
        <w:rPr>
          <w:rFonts w:ascii="Arial" w:hAnsi="Arial" w:cs="Arial"/>
          <w:b/>
          <w:sz w:val="16"/>
          <w:szCs w:val="16"/>
        </w:rPr>
        <w:t>Not for publication:</w:t>
      </w:r>
    </w:p>
    <w:p w14:paraId="6179EA32" w14:textId="77777777" w:rsidR="000D30EF" w:rsidRPr="000D4C03" w:rsidRDefault="000D30EF" w:rsidP="000D30EF">
      <w:pPr>
        <w:spacing w:after="0"/>
        <w:ind w:left="-284"/>
        <w:rPr>
          <w:rFonts w:ascii="Arial" w:hAnsi="Arial" w:cs="Arial"/>
          <w:b/>
          <w:sz w:val="16"/>
          <w:szCs w:val="16"/>
        </w:rPr>
      </w:pPr>
      <w:r w:rsidRPr="000D4C03">
        <w:rPr>
          <w:rFonts w:ascii="Arial" w:hAnsi="Arial" w:cs="Arial"/>
          <w:b/>
          <w:sz w:val="16"/>
          <w:szCs w:val="16"/>
        </w:rPr>
        <w:t>For further information</w:t>
      </w:r>
    </w:p>
    <w:p w14:paraId="1D1A622C" w14:textId="6F4943E9" w:rsidR="000D30EF" w:rsidRDefault="000D30EF" w:rsidP="000D30EF">
      <w:pPr>
        <w:spacing w:after="0"/>
        <w:ind w:left="-284"/>
        <w:rPr>
          <w:rFonts w:ascii="Arial" w:hAnsi="Arial" w:cs="Arial"/>
          <w:sz w:val="16"/>
          <w:szCs w:val="16"/>
        </w:rPr>
      </w:pPr>
      <w:r w:rsidRPr="000D4C03">
        <w:rPr>
          <w:rFonts w:ascii="Arial" w:hAnsi="Arial" w:cs="Arial"/>
          <w:sz w:val="16"/>
          <w:szCs w:val="16"/>
        </w:rPr>
        <w:t>Kate Fowles</w:t>
      </w:r>
      <w:r w:rsidR="000D4C03">
        <w:rPr>
          <w:rFonts w:ascii="Arial" w:hAnsi="Arial" w:cs="Arial"/>
          <w:sz w:val="16"/>
          <w:szCs w:val="16"/>
        </w:rPr>
        <w:t xml:space="preserve">, </w:t>
      </w:r>
      <w:r w:rsidRPr="000D4C03">
        <w:rPr>
          <w:rFonts w:ascii="Arial" w:hAnsi="Arial" w:cs="Arial"/>
          <w:sz w:val="16"/>
          <w:szCs w:val="16"/>
        </w:rPr>
        <w:t>Communications Officer</w:t>
      </w:r>
      <w:r w:rsidR="0040390E">
        <w:rPr>
          <w:rFonts w:ascii="Arial" w:hAnsi="Arial" w:cs="Arial"/>
          <w:sz w:val="16"/>
          <w:szCs w:val="16"/>
        </w:rPr>
        <w:t xml:space="preserve"> (Monday, Tuesday, Wednesday)</w:t>
      </w:r>
    </w:p>
    <w:p w14:paraId="1834FBF1" w14:textId="77777777" w:rsidR="009D7EC6" w:rsidRDefault="008B7D0A" w:rsidP="0072448D">
      <w:pPr>
        <w:spacing w:after="0"/>
        <w:ind w:left="-284"/>
        <w:rPr>
          <w:rFonts w:ascii="Arial" w:hAnsi="Arial" w:cs="Arial"/>
          <w:sz w:val="16"/>
          <w:szCs w:val="16"/>
        </w:rPr>
      </w:pPr>
      <w:r w:rsidRPr="000D4C03">
        <w:rPr>
          <w:noProof/>
          <w:sz w:val="16"/>
          <w:szCs w:val="16"/>
          <w:lang w:eastAsia="en-AU"/>
        </w:rPr>
        <w:drawing>
          <wp:anchor distT="0" distB="0" distL="114300" distR="114300" simplePos="0" relativeHeight="251661312" behindDoc="1" locked="0" layoutInCell="1" allowOverlap="1" wp14:anchorId="2829E3BD" wp14:editId="6A1280BB">
            <wp:simplePos x="0" y="0"/>
            <wp:positionH relativeFrom="page">
              <wp:posOffset>3188</wp:posOffset>
            </wp:positionH>
            <wp:positionV relativeFrom="page">
              <wp:posOffset>9730740</wp:posOffset>
            </wp:positionV>
            <wp:extent cx="7564120" cy="6292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6" cstate="print">
                      <a:extLst>
                        <a:ext uri="{28A0092B-C50C-407E-A947-70E740481C1C}">
                          <a14:useLocalDpi xmlns:a14="http://schemas.microsoft.com/office/drawing/2010/main" val="0"/>
                        </a:ext>
                      </a:extLst>
                    </a:blip>
                    <a:srcRect t="92985" b="1128"/>
                    <a:stretch/>
                  </pic:blipFill>
                  <pic:spPr bwMode="auto">
                    <a:xfrm>
                      <a:off x="0" y="0"/>
                      <a:ext cx="7564120" cy="629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30EF" w:rsidRPr="000D4C03">
        <w:rPr>
          <w:rFonts w:ascii="Arial" w:hAnsi="Arial" w:cs="Arial"/>
          <w:sz w:val="16"/>
          <w:szCs w:val="16"/>
        </w:rPr>
        <w:t>5261 0564 | 0428 436 489</w:t>
      </w:r>
    </w:p>
    <w:p w14:paraId="7B388F36" w14:textId="77777777" w:rsidR="0040390E" w:rsidRDefault="0040390E" w:rsidP="0072448D">
      <w:pPr>
        <w:spacing w:after="0"/>
        <w:ind w:left="-284"/>
        <w:rPr>
          <w:rFonts w:ascii="Arial" w:hAnsi="Arial" w:cs="Arial"/>
          <w:sz w:val="16"/>
          <w:szCs w:val="16"/>
        </w:rPr>
      </w:pPr>
    </w:p>
    <w:p w14:paraId="55AD735E" w14:textId="0D10CC6A" w:rsidR="0040390E" w:rsidRDefault="0040390E" w:rsidP="0040390E">
      <w:pPr>
        <w:spacing w:after="0"/>
        <w:ind w:left="-284"/>
        <w:rPr>
          <w:rFonts w:ascii="Arial" w:hAnsi="Arial" w:cs="Arial"/>
          <w:sz w:val="16"/>
          <w:szCs w:val="16"/>
        </w:rPr>
      </w:pPr>
      <w:r>
        <w:rPr>
          <w:rFonts w:ascii="Arial" w:hAnsi="Arial" w:cs="Arial"/>
          <w:sz w:val="16"/>
          <w:szCs w:val="16"/>
        </w:rPr>
        <w:t xml:space="preserve">Sarah Gleeson, </w:t>
      </w:r>
      <w:r w:rsidRPr="000D4C03">
        <w:rPr>
          <w:rFonts w:ascii="Arial" w:hAnsi="Arial" w:cs="Arial"/>
          <w:sz w:val="16"/>
          <w:szCs w:val="16"/>
        </w:rPr>
        <w:t>Communications Officer</w:t>
      </w:r>
      <w:r>
        <w:rPr>
          <w:rFonts w:ascii="Arial" w:hAnsi="Arial" w:cs="Arial"/>
          <w:sz w:val="16"/>
          <w:szCs w:val="16"/>
        </w:rPr>
        <w:t xml:space="preserve"> (Monday, Thursday, Friday)</w:t>
      </w:r>
    </w:p>
    <w:p w14:paraId="7A2FB470" w14:textId="6C01F021" w:rsidR="0040390E" w:rsidRPr="000D4C03" w:rsidRDefault="0040390E" w:rsidP="0040390E">
      <w:pPr>
        <w:spacing w:after="0"/>
        <w:ind w:left="-284"/>
        <w:rPr>
          <w:rFonts w:ascii="Arial" w:hAnsi="Arial" w:cs="Arial"/>
          <w:sz w:val="16"/>
          <w:szCs w:val="16"/>
        </w:rPr>
      </w:pPr>
      <w:r w:rsidRPr="000D4C03">
        <w:rPr>
          <w:noProof/>
          <w:sz w:val="16"/>
          <w:szCs w:val="16"/>
          <w:lang w:eastAsia="en-AU"/>
        </w:rPr>
        <w:drawing>
          <wp:anchor distT="0" distB="0" distL="114300" distR="114300" simplePos="0" relativeHeight="251663360" behindDoc="1" locked="0" layoutInCell="1" allowOverlap="1" wp14:anchorId="132A1DFB" wp14:editId="51CCF23C">
            <wp:simplePos x="0" y="0"/>
            <wp:positionH relativeFrom="page">
              <wp:posOffset>3188</wp:posOffset>
            </wp:positionH>
            <wp:positionV relativeFrom="page">
              <wp:posOffset>9730740</wp:posOffset>
            </wp:positionV>
            <wp:extent cx="7564120" cy="629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6" cstate="print">
                      <a:extLst>
                        <a:ext uri="{28A0092B-C50C-407E-A947-70E740481C1C}">
                          <a14:useLocalDpi xmlns:a14="http://schemas.microsoft.com/office/drawing/2010/main" val="0"/>
                        </a:ext>
                      </a:extLst>
                    </a:blip>
                    <a:srcRect t="92985" b="1128"/>
                    <a:stretch/>
                  </pic:blipFill>
                  <pic:spPr bwMode="auto">
                    <a:xfrm>
                      <a:off x="0" y="0"/>
                      <a:ext cx="7564120" cy="629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5261 0564</w:t>
      </w:r>
    </w:p>
    <w:p w14:paraId="43DAF670" w14:textId="77777777" w:rsidR="0040390E" w:rsidRPr="000D4C03" w:rsidRDefault="0040390E" w:rsidP="0072448D">
      <w:pPr>
        <w:spacing w:after="0"/>
        <w:ind w:left="-284"/>
        <w:rPr>
          <w:rFonts w:ascii="Arial" w:hAnsi="Arial" w:cs="Arial"/>
          <w:sz w:val="16"/>
          <w:szCs w:val="16"/>
        </w:rPr>
      </w:pPr>
    </w:p>
    <w:sectPr w:rsidR="0040390E" w:rsidRPr="000D4C03" w:rsidSect="008B7D0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882"/>
    <w:multiLevelType w:val="hybridMultilevel"/>
    <w:tmpl w:val="32AA0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Arial" w:hAnsi="Arial" w:hint="default"/>
        <w:b w:val="0"/>
        <w:i w:val="0"/>
        <w:color w:val="auto"/>
        <w:sz w:val="20"/>
        <w:szCs w:val="20"/>
      </w:rPr>
    </w:lvl>
    <w:lvl w:ilvl="1">
      <w:start w:val="1"/>
      <w:numFmt w:val="bullet"/>
      <w:pStyle w:val="ListBullet2"/>
      <w:lvlText w:val="–"/>
      <w:lvlJc w:val="left"/>
      <w:pPr>
        <w:tabs>
          <w:tab w:val="num" w:pos="567"/>
        </w:tabs>
        <w:ind w:left="567" w:hanging="283"/>
      </w:pPr>
      <w:rPr>
        <w:rFonts w:ascii="Arial" w:hAnsi="Arial"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Arial" w:hAnsi="Arial" w:hint="default"/>
        <w:color w:val="auto"/>
        <w:sz w:val="20"/>
      </w:rPr>
    </w:lvl>
    <w:lvl w:ilvl="3">
      <w:start w:val="1"/>
      <w:numFmt w:val="bullet"/>
      <w:pStyle w:val="ListBullet4"/>
      <w:lvlText w:val="–"/>
      <w:lvlJc w:val="left"/>
      <w:pPr>
        <w:tabs>
          <w:tab w:val="num" w:pos="1134"/>
        </w:tabs>
        <w:ind w:left="1134" w:hanging="283"/>
      </w:pPr>
      <w:rPr>
        <w:rFonts w:ascii="Arial" w:hAnsi="Arial" w:hint="default"/>
        <w:caps w:val="0"/>
        <w:strike w:val="0"/>
        <w:dstrike w:val="0"/>
        <w:vanish w:val="0"/>
        <w:color w:val="auto"/>
        <w:sz w:val="20"/>
        <w:u w:val="none"/>
        <w:vertAlign w:val="baseline"/>
      </w:rPr>
    </w:lvl>
    <w:lvl w:ilvl="4">
      <w:start w:val="1"/>
      <w:numFmt w:val="bullet"/>
      <w:pStyle w:val="ListBullet5"/>
      <w:lvlText w:val="–"/>
      <w:lvlJc w:val="left"/>
      <w:pPr>
        <w:tabs>
          <w:tab w:val="num" w:pos="1418"/>
        </w:tabs>
        <w:ind w:left="1418" w:hanging="284"/>
      </w:pPr>
      <w:rPr>
        <w:rFonts w:ascii="Arial" w:hAnsi="Arial" w:hint="default"/>
        <w:color w:val="auto"/>
        <w:sz w:val="20"/>
      </w:rPr>
    </w:lvl>
    <w:lvl w:ilvl="5">
      <w:start w:val="1"/>
      <w:numFmt w:val="bullet"/>
      <w:pStyle w:val="ListBullet6"/>
      <w:lvlText w:val="–"/>
      <w:lvlJc w:val="left"/>
      <w:pPr>
        <w:tabs>
          <w:tab w:val="num" w:pos="1701"/>
        </w:tabs>
        <w:ind w:left="1701" w:hanging="283"/>
      </w:pPr>
      <w:rPr>
        <w:rFonts w:ascii="Arial" w:hAnsi="Arial"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
    <w:nsid w:val="44897AAB"/>
    <w:multiLevelType w:val="hybridMultilevel"/>
    <w:tmpl w:val="96E416B4"/>
    <w:lvl w:ilvl="0" w:tplc="7D5CB04C">
      <w:start w:val="1"/>
      <w:numFmt w:val="decimal"/>
      <w:lvlText w:val="%1."/>
      <w:lvlJc w:val="left"/>
      <w:pPr>
        <w:ind w:left="293" w:hanging="293"/>
      </w:pPr>
      <w:rPr>
        <w:rFonts w:ascii="Calibri" w:eastAsia="Calibri" w:hAnsi="Calibri" w:cs="Calibri" w:hint="default"/>
        <w:spacing w:val="-5"/>
        <w:w w:val="100"/>
        <w:sz w:val="24"/>
        <w:szCs w:val="24"/>
        <w:lang w:val="en-AU" w:eastAsia="en-AU" w:bidi="en-AU"/>
      </w:rPr>
    </w:lvl>
    <w:lvl w:ilvl="1" w:tplc="C504C506">
      <w:numFmt w:val="bullet"/>
      <w:lvlText w:val="•"/>
      <w:lvlJc w:val="left"/>
      <w:pPr>
        <w:ind w:left="1484" w:hanging="293"/>
      </w:pPr>
      <w:rPr>
        <w:rFonts w:hint="default"/>
        <w:lang w:val="en-AU" w:eastAsia="en-AU" w:bidi="en-AU"/>
      </w:rPr>
    </w:lvl>
    <w:lvl w:ilvl="2" w:tplc="2F7C21F8">
      <w:numFmt w:val="bullet"/>
      <w:lvlText w:val="•"/>
      <w:lvlJc w:val="left"/>
      <w:pPr>
        <w:ind w:left="2669" w:hanging="293"/>
      </w:pPr>
      <w:rPr>
        <w:rFonts w:hint="default"/>
        <w:lang w:val="en-AU" w:eastAsia="en-AU" w:bidi="en-AU"/>
      </w:rPr>
    </w:lvl>
    <w:lvl w:ilvl="3" w:tplc="989641B2">
      <w:numFmt w:val="bullet"/>
      <w:lvlText w:val="•"/>
      <w:lvlJc w:val="left"/>
      <w:pPr>
        <w:ind w:left="3854" w:hanging="293"/>
      </w:pPr>
      <w:rPr>
        <w:rFonts w:hint="default"/>
        <w:lang w:val="en-AU" w:eastAsia="en-AU" w:bidi="en-AU"/>
      </w:rPr>
    </w:lvl>
    <w:lvl w:ilvl="4" w:tplc="A3987402">
      <w:numFmt w:val="bullet"/>
      <w:lvlText w:val="•"/>
      <w:lvlJc w:val="left"/>
      <w:pPr>
        <w:ind w:left="5039" w:hanging="293"/>
      </w:pPr>
      <w:rPr>
        <w:rFonts w:hint="default"/>
        <w:lang w:val="en-AU" w:eastAsia="en-AU" w:bidi="en-AU"/>
      </w:rPr>
    </w:lvl>
    <w:lvl w:ilvl="5" w:tplc="11821022">
      <w:numFmt w:val="bullet"/>
      <w:lvlText w:val="•"/>
      <w:lvlJc w:val="left"/>
      <w:pPr>
        <w:ind w:left="6223" w:hanging="293"/>
      </w:pPr>
      <w:rPr>
        <w:rFonts w:hint="default"/>
        <w:lang w:val="en-AU" w:eastAsia="en-AU" w:bidi="en-AU"/>
      </w:rPr>
    </w:lvl>
    <w:lvl w:ilvl="6" w:tplc="3D3E05B0">
      <w:numFmt w:val="bullet"/>
      <w:lvlText w:val="•"/>
      <w:lvlJc w:val="left"/>
      <w:pPr>
        <w:ind w:left="7408" w:hanging="293"/>
      </w:pPr>
      <w:rPr>
        <w:rFonts w:hint="default"/>
        <w:lang w:val="en-AU" w:eastAsia="en-AU" w:bidi="en-AU"/>
      </w:rPr>
    </w:lvl>
    <w:lvl w:ilvl="7" w:tplc="8EE09DC0">
      <w:numFmt w:val="bullet"/>
      <w:lvlText w:val="•"/>
      <w:lvlJc w:val="left"/>
      <w:pPr>
        <w:ind w:left="8593" w:hanging="293"/>
      </w:pPr>
      <w:rPr>
        <w:rFonts w:hint="default"/>
        <w:lang w:val="en-AU" w:eastAsia="en-AU" w:bidi="en-AU"/>
      </w:rPr>
    </w:lvl>
    <w:lvl w:ilvl="8" w:tplc="604823F4">
      <w:numFmt w:val="bullet"/>
      <w:lvlText w:val="•"/>
      <w:lvlJc w:val="left"/>
      <w:pPr>
        <w:ind w:left="9778" w:hanging="293"/>
      </w:pPr>
      <w:rPr>
        <w:rFonts w:hint="default"/>
        <w:lang w:val="en-AU" w:eastAsia="en-AU" w:bidi="en-AU"/>
      </w:rPr>
    </w:lvl>
  </w:abstractNum>
  <w:abstractNum w:abstractNumId="3">
    <w:nsid w:val="533430A9"/>
    <w:multiLevelType w:val="hybridMultilevel"/>
    <w:tmpl w:val="40FA35CC"/>
    <w:lvl w:ilvl="0" w:tplc="EB7A4DA6">
      <w:numFmt w:val="bullet"/>
      <w:lvlText w:val="-"/>
      <w:lvlJc w:val="left"/>
      <w:pPr>
        <w:ind w:left="76" w:hanging="360"/>
      </w:pPr>
      <w:rPr>
        <w:rFonts w:ascii="Arial" w:eastAsiaTheme="minorHAnsi" w:hAnsi="Aria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4">
    <w:nsid w:val="57D37BB8"/>
    <w:multiLevelType w:val="multilevel"/>
    <w:tmpl w:val="4C9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60576E"/>
    <w:multiLevelType w:val="hybridMultilevel"/>
    <w:tmpl w:val="C2B2D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C6"/>
    <w:rsid w:val="000124F7"/>
    <w:rsid w:val="000273C7"/>
    <w:rsid w:val="0003733C"/>
    <w:rsid w:val="000472A1"/>
    <w:rsid w:val="000628AD"/>
    <w:rsid w:val="00066610"/>
    <w:rsid w:val="00075527"/>
    <w:rsid w:val="00084539"/>
    <w:rsid w:val="000918C6"/>
    <w:rsid w:val="00097567"/>
    <w:rsid w:val="000D30EF"/>
    <w:rsid w:val="000D4C03"/>
    <w:rsid w:val="000E2C24"/>
    <w:rsid w:val="000F3079"/>
    <w:rsid w:val="000F34AF"/>
    <w:rsid w:val="00101B60"/>
    <w:rsid w:val="00106272"/>
    <w:rsid w:val="001270B1"/>
    <w:rsid w:val="00132725"/>
    <w:rsid w:val="00135B84"/>
    <w:rsid w:val="00141F44"/>
    <w:rsid w:val="00152AA2"/>
    <w:rsid w:val="00153FFE"/>
    <w:rsid w:val="00155B05"/>
    <w:rsid w:val="001626AA"/>
    <w:rsid w:val="001639BB"/>
    <w:rsid w:val="00175CBA"/>
    <w:rsid w:val="00176238"/>
    <w:rsid w:val="00193244"/>
    <w:rsid w:val="001B4271"/>
    <w:rsid w:val="001B6604"/>
    <w:rsid w:val="001C12B1"/>
    <w:rsid w:val="001C2C9C"/>
    <w:rsid w:val="001D4BE8"/>
    <w:rsid w:val="001F5EFB"/>
    <w:rsid w:val="00204937"/>
    <w:rsid w:val="00205356"/>
    <w:rsid w:val="002117C5"/>
    <w:rsid w:val="002123F8"/>
    <w:rsid w:val="002203A6"/>
    <w:rsid w:val="00222A81"/>
    <w:rsid w:val="002453DA"/>
    <w:rsid w:val="00260C55"/>
    <w:rsid w:val="002615B8"/>
    <w:rsid w:val="0026290F"/>
    <w:rsid w:val="00262F95"/>
    <w:rsid w:val="00286835"/>
    <w:rsid w:val="00290BF9"/>
    <w:rsid w:val="002930F2"/>
    <w:rsid w:val="002A317D"/>
    <w:rsid w:val="002A4F15"/>
    <w:rsid w:val="002C56BD"/>
    <w:rsid w:val="002C6CB6"/>
    <w:rsid w:val="002D1BEF"/>
    <w:rsid w:val="002D1FAE"/>
    <w:rsid w:val="002D6D52"/>
    <w:rsid w:val="002E4D6E"/>
    <w:rsid w:val="002F5FB5"/>
    <w:rsid w:val="00316B11"/>
    <w:rsid w:val="00337056"/>
    <w:rsid w:val="0035183B"/>
    <w:rsid w:val="00366ECB"/>
    <w:rsid w:val="003875CC"/>
    <w:rsid w:val="003B4B6A"/>
    <w:rsid w:val="003B5E0C"/>
    <w:rsid w:val="003E6631"/>
    <w:rsid w:val="0040390E"/>
    <w:rsid w:val="004045DB"/>
    <w:rsid w:val="004071CD"/>
    <w:rsid w:val="004320C8"/>
    <w:rsid w:val="00434C98"/>
    <w:rsid w:val="00457833"/>
    <w:rsid w:val="00461AFB"/>
    <w:rsid w:val="00463BA3"/>
    <w:rsid w:val="00472E1F"/>
    <w:rsid w:val="00477B03"/>
    <w:rsid w:val="00483E84"/>
    <w:rsid w:val="00490407"/>
    <w:rsid w:val="00490FDC"/>
    <w:rsid w:val="004B5AA4"/>
    <w:rsid w:val="004C76FB"/>
    <w:rsid w:val="004D4B84"/>
    <w:rsid w:val="004E5D4A"/>
    <w:rsid w:val="004E63A2"/>
    <w:rsid w:val="004E719E"/>
    <w:rsid w:val="00503F72"/>
    <w:rsid w:val="00533228"/>
    <w:rsid w:val="00533E5C"/>
    <w:rsid w:val="00552780"/>
    <w:rsid w:val="00554C8C"/>
    <w:rsid w:val="00555F30"/>
    <w:rsid w:val="00563473"/>
    <w:rsid w:val="005638D3"/>
    <w:rsid w:val="00566FFC"/>
    <w:rsid w:val="00586684"/>
    <w:rsid w:val="005D00B4"/>
    <w:rsid w:val="005E0B6E"/>
    <w:rsid w:val="006039C8"/>
    <w:rsid w:val="00614CF0"/>
    <w:rsid w:val="00620614"/>
    <w:rsid w:val="00621FC9"/>
    <w:rsid w:val="00632201"/>
    <w:rsid w:val="00643BA3"/>
    <w:rsid w:val="0064770D"/>
    <w:rsid w:val="006506B3"/>
    <w:rsid w:val="006633EF"/>
    <w:rsid w:val="006647C4"/>
    <w:rsid w:val="00672B72"/>
    <w:rsid w:val="00684A7B"/>
    <w:rsid w:val="006926EE"/>
    <w:rsid w:val="00695537"/>
    <w:rsid w:val="006A0947"/>
    <w:rsid w:val="006A5CD7"/>
    <w:rsid w:val="006B1D33"/>
    <w:rsid w:val="006B1E73"/>
    <w:rsid w:val="006D53F9"/>
    <w:rsid w:val="0070540B"/>
    <w:rsid w:val="00722153"/>
    <w:rsid w:val="0072448D"/>
    <w:rsid w:val="00735321"/>
    <w:rsid w:val="0074394C"/>
    <w:rsid w:val="007603E1"/>
    <w:rsid w:val="00763141"/>
    <w:rsid w:val="00775496"/>
    <w:rsid w:val="00777C6B"/>
    <w:rsid w:val="007864B0"/>
    <w:rsid w:val="0079036C"/>
    <w:rsid w:val="007A7491"/>
    <w:rsid w:val="007B219F"/>
    <w:rsid w:val="007C0823"/>
    <w:rsid w:val="007D7891"/>
    <w:rsid w:val="007E0743"/>
    <w:rsid w:val="007E67BD"/>
    <w:rsid w:val="00802C26"/>
    <w:rsid w:val="00820F3A"/>
    <w:rsid w:val="00826C72"/>
    <w:rsid w:val="00881997"/>
    <w:rsid w:val="00891120"/>
    <w:rsid w:val="00895F29"/>
    <w:rsid w:val="008B4429"/>
    <w:rsid w:val="008B7D0A"/>
    <w:rsid w:val="008C17B8"/>
    <w:rsid w:val="008C23AC"/>
    <w:rsid w:val="008C2B00"/>
    <w:rsid w:val="008D2631"/>
    <w:rsid w:val="008E578A"/>
    <w:rsid w:val="008F6A0B"/>
    <w:rsid w:val="00910AB9"/>
    <w:rsid w:val="009116BA"/>
    <w:rsid w:val="00912B46"/>
    <w:rsid w:val="0092018F"/>
    <w:rsid w:val="00947A9C"/>
    <w:rsid w:val="009525A6"/>
    <w:rsid w:val="00961DBC"/>
    <w:rsid w:val="00961F93"/>
    <w:rsid w:val="00972682"/>
    <w:rsid w:val="009877D8"/>
    <w:rsid w:val="009947EC"/>
    <w:rsid w:val="009B5A1A"/>
    <w:rsid w:val="009C0C9C"/>
    <w:rsid w:val="009C29FC"/>
    <w:rsid w:val="009C387C"/>
    <w:rsid w:val="009C760C"/>
    <w:rsid w:val="009D20AA"/>
    <w:rsid w:val="009D5BAC"/>
    <w:rsid w:val="009D7EC6"/>
    <w:rsid w:val="009E1B72"/>
    <w:rsid w:val="009E3F1B"/>
    <w:rsid w:val="009F7EC7"/>
    <w:rsid w:val="00A1121E"/>
    <w:rsid w:val="00A16D00"/>
    <w:rsid w:val="00A2614E"/>
    <w:rsid w:val="00A31732"/>
    <w:rsid w:val="00A40C46"/>
    <w:rsid w:val="00A556B7"/>
    <w:rsid w:val="00A56940"/>
    <w:rsid w:val="00A62B6D"/>
    <w:rsid w:val="00A83471"/>
    <w:rsid w:val="00A86A3F"/>
    <w:rsid w:val="00A95510"/>
    <w:rsid w:val="00AC1F1D"/>
    <w:rsid w:val="00AC304B"/>
    <w:rsid w:val="00AD2EE1"/>
    <w:rsid w:val="00AE11E6"/>
    <w:rsid w:val="00AF59A1"/>
    <w:rsid w:val="00B05796"/>
    <w:rsid w:val="00B1187D"/>
    <w:rsid w:val="00B17441"/>
    <w:rsid w:val="00B22185"/>
    <w:rsid w:val="00B34287"/>
    <w:rsid w:val="00B37759"/>
    <w:rsid w:val="00B60F19"/>
    <w:rsid w:val="00B70595"/>
    <w:rsid w:val="00B83471"/>
    <w:rsid w:val="00B85CBA"/>
    <w:rsid w:val="00B9337D"/>
    <w:rsid w:val="00BA0FE8"/>
    <w:rsid w:val="00BB0453"/>
    <w:rsid w:val="00BC7B8A"/>
    <w:rsid w:val="00BD0B40"/>
    <w:rsid w:val="00C219D4"/>
    <w:rsid w:val="00C3496E"/>
    <w:rsid w:val="00C43722"/>
    <w:rsid w:val="00C57D0A"/>
    <w:rsid w:val="00C9694A"/>
    <w:rsid w:val="00C97DC9"/>
    <w:rsid w:val="00CA7802"/>
    <w:rsid w:val="00CB6409"/>
    <w:rsid w:val="00CC026A"/>
    <w:rsid w:val="00CE40EF"/>
    <w:rsid w:val="00CF26D7"/>
    <w:rsid w:val="00CF3498"/>
    <w:rsid w:val="00D255B0"/>
    <w:rsid w:val="00D43C51"/>
    <w:rsid w:val="00D602D9"/>
    <w:rsid w:val="00D62218"/>
    <w:rsid w:val="00D80121"/>
    <w:rsid w:val="00DA0BE7"/>
    <w:rsid w:val="00DA2951"/>
    <w:rsid w:val="00DA4E98"/>
    <w:rsid w:val="00DB18CC"/>
    <w:rsid w:val="00DB24FC"/>
    <w:rsid w:val="00DB4014"/>
    <w:rsid w:val="00DC701D"/>
    <w:rsid w:val="00DD175D"/>
    <w:rsid w:val="00DF0AD3"/>
    <w:rsid w:val="00DF3773"/>
    <w:rsid w:val="00DF6DE3"/>
    <w:rsid w:val="00E02D9A"/>
    <w:rsid w:val="00E07EA0"/>
    <w:rsid w:val="00E24839"/>
    <w:rsid w:val="00E3732C"/>
    <w:rsid w:val="00E43195"/>
    <w:rsid w:val="00E4357B"/>
    <w:rsid w:val="00E63119"/>
    <w:rsid w:val="00E6394A"/>
    <w:rsid w:val="00E75D10"/>
    <w:rsid w:val="00E962F5"/>
    <w:rsid w:val="00ED3994"/>
    <w:rsid w:val="00EF29DA"/>
    <w:rsid w:val="00EF6758"/>
    <w:rsid w:val="00F001E2"/>
    <w:rsid w:val="00F05821"/>
    <w:rsid w:val="00F313E8"/>
    <w:rsid w:val="00F418B8"/>
    <w:rsid w:val="00F44BA1"/>
    <w:rsid w:val="00F730A7"/>
    <w:rsid w:val="00F85652"/>
    <w:rsid w:val="00F8677C"/>
    <w:rsid w:val="00FA3F47"/>
    <w:rsid w:val="00FC061D"/>
    <w:rsid w:val="00FD4C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List Bullet 2" w:uiPriority="19"/>
    <w:lsdException w:name="List Bullet 3" w:uiPriority="19"/>
    <w:lsdException w:name="List Bullet 4" w:uiPriority="19"/>
    <w:lsdException w:name="List Bullet 5" w:uiPriority="1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C6"/>
    <w:pPr>
      <w:ind w:left="720"/>
      <w:contextualSpacing/>
    </w:pPr>
  </w:style>
  <w:style w:type="character" w:styleId="Hyperlink">
    <w:name w:val="Hyperlink"/>
    <w:basedOn w:val="DefaultParagraphFont"/>
    <w:uiPriority w:val="99"/>
    <w:unhideWhenUsed/>
    <w:rsid w:val="009D7EC6"/>
    <w:rPr>
      <w:color w:val="0563C1" w:themeColor="hyperlink"/>
      <w:u w:val="single"/>
    </w:rPr>
  </w:style>
  <w:style w:type="paragraph" w:styleId="BalloonText">
    <w:name w:val="Balloon Text"/>
    <w:basedOn w:val="Normal"/>
    <w:link w:val="BalloonTextChar"/>
    <w:uiPriority w:val="99"/>
    <w:semiHidden/>
    <w:unhideWhenUsed/>
    <w:rsid w:val="0016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BB"/>
    <w:rPr>
      <w:rFonts w:ascii="Segoe UI" w:hAnsi="Segoe UI" w:cs="Segoe UI"/>
      <w:sz w:val="18"/>
      <w:szCs w:val="18"/>
    </w:rPr>
  </w:style>
  <w:style w:type="paragraph" w:styleId="ListBullet0">
    <w:name w:val="List Bullet"/>
    <w:basedOn w:val="Normal"/>
    <w:uiPriority w:val="2"/>
    <w:qFormat/>
    <w:rsid w:val="00DF6DE3"/>
    <w:pPr>
      <w:numPr>
        <w:numId w:val="2"/>
      </w:numPr>
      <w:spacing w:after="120" w:line="264" w:lineRule="auto"/>
    </w:pPr>
    <w:rPr>
      <w:rFonts w:eastAsia="Times New Roman" w:cs="Times New Roman"/>
      <w:sz w:val="20"/>
      <w:szCs w:val="24"/>
      <w:lang w:eastAsia="en-AU"/>
    </w:rPr>
  </w:style>
  <w:style w:type="paragraph" w:styleId="ListBullet2">
    <w:name w:val="List Bullet 2"/>
    <w:basedOn w:val="ListBullet0"/>
    <w:uiPriority w:val="19"/>
    <w:rsid w:val="00DF6DE3"/>
    <w:pPr>
      <w:numPr>
        <w:ilvl w:val="1"/>
      </w:numPr>
    </w:pPr>
  </w:style>
  <w:style w:type="paragraph" w:styleId="ListBullet3">
    <w:name w:val="List Bullet 3"/>
    <w:basedOn w:val="ListBullet0"/>
    <w:uiPriority w:val="19"/>
    <w:rsid w:val="00DF6DE3"/>
    <w:pPr>
      <w:numPr>
        <w:ilvl w:val="2"/>
      </w:numPr>
    </w:pPr>
  </w:style>
  <w:style w:type="paragraph" w:styleId="ListBullet4">
    <w:name w:val="List Bullet 4"/>
    <w:basedOn w:val="ListBullet0"/>
    <w:uiPriority w:val="19"/>
    <w:rsid w:val="00DF6DE3"/>
    <w:pPr>
      <w:numPr>
        <w:ilvl w:val="3"/>
      </w:numPr>
    </w:pPr>
  </w:style>
  <w:style w:type="paragraph" w:styleId="ListBullet5">
    <w:name w:val="List Bullet 5"/>
    <w:basedOn w:val="ListBullet0"/>
    <w:uiPriority w:val="19"/>
    <w:rsid w:val="00DF6DE3"/>
    <w:pPr>
      <w:numPr>
        <w:ilvl w:val="4"/>
      </w:numPr>
    </w:pPr>
  </w:style>
  <w:style w:type="paragraph" w:customStyle="1" w:styleId="ListBullet6">
    <w:name w:val="List Bullet 6"/>
    <w:basedOn w:val="ListBullet0"/>
    <w:uiPriority w:val="19"/>
    <w:rsid w:val="00DF6DE3"/>
    <w:pPr>
      <w:numPr>
        <w:ilvl w:val="5"/>
      </w:numPr>
    </w:pPr>
  </w:style>
  <w:style w:type="numbering" w:customStyle="1" w:styleId="ListBullet">
    <w:name w:val="List_Bullet"/>
    <w:uiPriority w:val="99"/>
    <w:rsid w:val="00DF6DE3"/>
    <w:pPr>
      <w:numPr>
        <w:numId w:val="2"/>
      </w:numPr>
    </w:pPr>
  </w:style>
  <w:style w:type="paragraph" w:styleId="NormalWeb">
    <w:name w:val="Normal (Web)"/>
    <w:basedOn w:val="Normal"/>
    <w:uiPriority w:val="99"/>
    <w:semiHidden/>
    <w:unhideWhenUsed/>
    <w:rsid w:val="00DF6DE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rsid w:val="000D30EF"/>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0D30EF"/>
    <w:rPr>
      <w:rFonts w:ascii="Times New Roman" w:eastAsia="Times New Roman" w:hAnsi="Times New Roman" w:cs="Times New Roman"/>
      <w:sz w:val="20"/>
      <w:szCs w:val="20"/>
      <w:lang w:eastAsia="en-AU"/>
    </w:rPr>
  </w:style>
  <w:style w:type="paragraph" w:customStyle="1" w:styleId="Default">
    <w:name w:val="Default"/>
    <w:rsid w:val="000D30EF"/>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83E84"/>
    <w:rPr>
      <w:sz w:val="16"/>
      <w:szCs w:val="16"/>
    </w:rPr>
  </w:style>
  <w:style w:type="paragraph" w:styleId="CommentText">
    <w:name w:val="annotation text"/>
    <w:basedOn w:val="Normal"/>
    <w:link w:val="CommentTextChar"/>
    <w:uiPriority w:val="99"/>
    <w:semiHidden/>
    <w:unhideWhenUsed/>
    <w:rsid w:val="00483E84"/>
    <w:pPr>
      <w:spacing w:line="240" w:lineRule="auto"/>
    </w:pPr>
    <w:rPr>
      <w:sz w:val="20"/>
      <w:szCs w:val="20"/>
    </w:rPr>
  </w:style>
  <w:style w:type="character" w:customStyle="1" w:styleId="CommentTextChar">
    <w:name w:val="Comment Text Char"/>
    <w:basedOn w:val="DefaultParagraphFont"/>
    <w:link w:val="CommentText"/>
    <w:uiPriority w:val="99"/>
    <w:semiHidden/>
    <w:rsid w:val="00483E84"/>
    <w:rPr>
      <w:sz w:val="20"/>
      <w:szCs w:val="20"/>
    </w:rPr>
  </w:style>
  <w:style w:type="paragraph" w:styleId="CommentSubject">
    <w:name w:val="annotation subject"/>
    <w:basedOn w:val="CommentText"/>
    <w:next w:val="CommentText"/>
    <w:link w:val="CommentSubjectChar"/>
    <w:uiPriority w:val="99"/>
    <w:semiHidden/>
    <w:unhideWhenUsed/>
    <w:rsid w:val="00483E84"/>
    <w:rPr>
      <w:b/>
      <w:bCs/>
    </w:rPr>
  </w:style>
  <w:style w:type="character" w:customStyle="1" w:styleId="CommentSubjectChar">
    <w:name w:val="Comment Subject Char"/>
    <w:basedOn w:val="CommentTextChar"/>
    <w:link w:val="CommentSubject"/>
    <w:uiPriority w:val="99"/>
    <w:semiHidden/>
    <w:rsid w:val="00483E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2" w:qFormat="1"/>
    <w:lsdException w:name="List Bullet 2" w:uiPriority="19"/>
    <w:lsdException w:name="List Bullet 3" w:uiPriority="19"/>
    <w:lsdException w:name="List Bullet 4" w:uiPriority="19"/>
    <w:lsdException w:name="List Bullet 5" w:uiPriority="1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C6"/>
    <w:pPr>
      <w:ind w:left="720"/>
      <w:contextualSpacing/>
    </w:pPr>
  </w:style>
  <w:style w:type="character" w:styleId="Hyperlink">
    <w:name w:val="Hyperlink"/>
    <w:basedOn w:val="DefaultParagraphFont"/>
    <w:uiPriority w:val="99"/>
    <w:unhideWhenUsed/>
    <w:rsid w:val="009D7EC6"/>
    <w:rPr>
      <w:color w:val="0563C1" w:themeColor="hyperlink"/>
      <w:u w:val="single"/>
    </w:rPr>
  </w:style>
  <w:style w:type="paragraph" w:styleId="BalloonText">
    <w:name w:val="Balloon Text"/>
    <w:basedOn w:val="Normal"/>
    <w:link w:val="BalloonTextChar"/>
    <w:uiPriority w:val="99"/>
    <w:semiHidden/>
    <w:unhideWhenUsed/>
    <w:rsid w:val="0016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BB"/>
    <w:rPr>
      <w:rFonts w:ascii="Segoe UI" w:hAnsi="Segoe UI" w:cs="Segoe UI"/>
      <w:sz w:val="18"/>
      <w:szCs w:val="18"/>
    </w:rPr>
  </w:style>
  <w:style w:type="paragraph" w:styleId="ListBullet0">
    <w:name w:val="List Bullet"/>
    <w:basedOn w:val="Normal"/>
    <w:uiPriority w:val="2"/>
    <w:qFormat/>
    <w:rsid w:val="00DF6DE3"/>
    <w:pPr>
      <w:numPr>
        <w:numId w:val="2"/>
      </w:numPr>
      <w:spacing w:after="120" w:line="264" w:lineRule="auto"/>
    </w:pPr>
    <w:rPr>
      <w:rFonts w:eastAsia="Times New Roman" w:cs="Times New Roman"/>
      <w:sz w:val="20"/>
      <w:szCs w:val="24"/>
      <w:lang w:eastAsia="en-AU"/>
    </w:rPr>
  </w:style>
  <w:style w:type="paragraph" w:styleId="ListBullet2">
    <w:name w:val="List Bullet 2"/>
    <w:basedOn w:val="ListBullet0"/>
    <w:uiPriority w:val="19"/>
    <w:rsid w:val="00DF6DE3"/>
    <w:pPr>
      <w:numPr>
        <w:ilvl w:val="1"/>
      </w:numPr>
    </w:pPr>
  </w:style>
  <w:style w:type="paragraph" w:styleId="ListBullet3">
    <w:name w:val="List Bullet 3"/>
    <w:basedOn w:val="ListBullet0"/>
    <w:uiPriority w:val="19"/>
    <w:rsid w:val="00DF6DE3"/>
    <w:pPr>
      <w:numPr>
        <w:ilvl w:val="2"/>
      </w:numPr>
    </w:pPr>
  </w:style>
  <w:style w:type="paragraph" w:styleId="ListBullet4">
    <w:name w:val="List Bullet 4"/>
    <w:basedOn w:val="ListBullet0"/>
    <w:uiPriority w:val="19"/>
    <w:rsid w:val="00DF6DE3"/>
    <w:pPr>
      <w:numPr>
        <w:ilvl w:val="3"/>
      </w:numPr>
    </w:pPr>
  </w:style>
  <w:style w:type="paragraph" w:styleId="ListBullet5">
    <w:name w:val="List Bullet 5"/>
    <w:basedOn w:val="ListBullet0"/>
    <w:uiPriority w:val="19"/>
    <w:rsid w:val="00DF6DE3"/>
    <w:pPr>
      <w:numPr>
        <w:ilvl w:val="4"/>
      </w:numPr>
    </w:pPr>
  </w:style>
  <w:style w:type="paragraph" w:customStyle="1" w:styleId="ListBullet6">
    <w:name w:val="List Bullet 6"/>
    <w:basedOn w:val="ListBullet0"/>
    <w:uiPriority w:val="19"/>
    <w:rsid w:val="00DF6DE3"/>
    <w:pPr>
      <w:numPr>
        <w:ilvl w:val="5"/>
      </w:numPr>
    </w:pPr>
  </w:style>
  <w:style w:type="numbering" w:customStyle="1" w:styleId="ListBullet">
    <w:name w:val="List_Bullet"/>
    <w:uiPriority w:val="99"/>
    <w:rsid w:val="00DF6DE3"/>
    <w:pPr>
      <w:numPr>
        <w:numId w:val="2"/>
      </w:numPr>
    </w:pPr>
  </w:style>
  <w:style w:type="paragraph" w:styleId="NormalWeb">
    <w:name w:val="Normal (Web)"/>
    <w:basedOn w:val="Normal"/>
    <w:uiPriority w:val="99"/>
    <w:semiHidden/>
    <w:unhideWhenUsed/>
    <w:rsid w:val="00DF6DE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rsid w:val="000D30EF"/>
    <w:pPr>
      <w:tabs>
        <w:tab w:val="center" w:pos="4153"/>
        <w:tab w:val="right" w:pos="830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rsid w:val="000D30EF"/>
    <w:rPr>
      <w:rFonts w:ascii="Times New Roman" w:eastAsia="Times New Roman" w:hAnsi="Times New Roman" w:cs="Times New Roman"/>
      <w:sz w:val="20"/>
      <w:szCs w:val="20"/>
      <w:lang w:eastAsia="en-AU"/>
    </w:rPr>
  </w:style>
  <w:style w:type="paragraph" w:customStyle="1" w:styleId="Default">
    <w:name w:val="Default"/>
    <w:rsid w:val="000D30EF"/>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83E84"/>
    <w:rPr>
      <w:sz w:val="16"/>
      <w:szCs w:val="16"/>
    </w:rPr>
  </w:style>
  <w:style w:type="paragraph" w:styleId="CommentText">
    <w:name w:val="annotation text"/>
    <w:basedOn w:val="Normal"/>
    <w:link w:val="CommentTextChar"/>
    <w:uiPriority w:val="99"/>
    <w:semiHidden/>
    <w:unhideWhenUsed/>
    <w:rsid w:val="00483E84"/>
    <w:pPr>
      <w:spacing w:line="240" w:lineRule="auto"/>
    </w:pPr>
    <w:rPr>
      <w:sz w:val="20"/>
      <w:szCs w:val="20"/>
    </w:rPr>
  </w:style>
  <w:style w:type="character" w:customStyle="1" w:styleId="CommentTextChar">
    <w:name w:val="Comment Text Char"/>
    <w:basedOn w:val="DefaultParagraphFont"/>
    <w:link w:val="CommentText"/>
    <w:uiPriority w:val="99"/>
    <w:semiHidden/>
    <w:rsid w:val="00483E84"/>
    <w:rPr>
      <w:sz w:val="20"/>
      <w:szCs w:val="20"/>
    </w:rPr>
  </w:style>
  <w:style w:type="paragraph" w:styleId="CommentSubject">
    <w:name w:val="annotation subject"/>
    <w:basedOn w:val="CommentText"/>
    <w:next w:val="CommentText"/>
    <w:link w:val="CommentSubjectChar"/>
    <w:uiPriority w:val="99"/>
    <w:semiHidden/>
    <w:unhideWhenUsed/>
    <w:rsid w:val="00483E84"/>
    <w:rPr>
      <w:b/>
      <w:bCs/>
    </w:rPr>
  </w:style>
  <w:style w:type="character" w:customStyle="1" w:styleId="CommentSubjectChar">
    <w:name w:val="Comment Subject Char"/>
    <w:basedOn w:val="CommentTextChar"/>
    <w:link w:val="CommentSubject"/>
    <w:uiPriority w:val="99"/>
    <w:semiHidden/>
    <w:rsid w:val="00483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8485">
      <w:bodyDiv w:val="1"/>
      <w:marLeft w:val="0"/>
      <w:marRight w:val="0"/>
      <w:marTop w:val="0"/>
      <w:marBottom w:val="0"/>
      <w:divBdr>
        <w:top w:val="none" w:sz="0" w:space="0" w:color="auto"/>
        <w:left w:val="none" w:sz="0" w:space="0" w:color="auto"/>
        <w:bottom w:val="none" w:sz="0" w:space="0" w:color="auto"/>
        <w:right w:val="none" w:sz="0" w:space="0" w:color="auto"/>
      </w:divBdr>
    </w:div>
    <w:div w:id="421607569">
      <w:bodyDiv w:val="1"/>
      <w:marLeft w:val="0"/>
      <w:marRight w:val="0"/>
      <w:marTop w:val="0"/>
      <w:marBottom w:val="0"/>
      <w:divBdr>
        <w:top w:val="none" w:sz="0" w:space="0" w:color="auto"/>
        <w:left w:val="none" w:sz="0" w:space="0" w:color="auto"/>
        <w:bottom w:val="none" w:sz="0" w:space="0" w:color="auto"/>
        <w:right w:val="none" w:sz="0" w:space="0" w:color="auto"/>
      </w:divBdr>
    </w:div>
    <w:div w:id="926425805">
      <w:bodyDiv w:val="1"/>
      <w:marLeft w:val="0"/>
      <w:marRight w:val="0"/>
      <w:marTop w:val="0"/>
      <w:marBottom w:val="0"/>
      <w:divBdr>
        <w:top w:val="none" w:sz="0" w:space="0" w:color="auto"/>
        <w:left w:val="none" w:sz="0" w:space="0" w:color="auto"/>
        <w:bottom w:val="none" w:sz="0" w:space="0" w:color="auto"/>
        <w:right w:val="none" w:sz="0" w:space="0" w:color="auto"/>
      </w:divBdr>
    </w:div>
    <w:div w:id="1407386174">
      <w:bodyDiv w:val="1"/>
      <w:marLeft w:val="0"/>
      <w:marRight w:val="0"/>
      <w:marTop w:val="0"/>
      <w:marBottom w:val="0"/>
      <w:divBdr>
        <w:top w:val="none" w:sz="0" w:space="0" w:color="auto"/>
        <w:left w:val="none" w:sz="0" w:space="0" w:color="auto"/>
        <w:bottom w:val="none" w:sz="0" w:space="0" w:color="auto"/>
        <w:right w:val="none" w:sz="0" w:space="0" w:color="auto"/>
      </w:divBdr>
    </w:div>
    <w:div w:id="1429155698">
      <w:bodyDiv w:val="1"/>
      <w:marLeft w:val="0"/>
      <w:marRight w:val="0"/>
      <w:marTop w:val="0"/>
      <w:marBottom w:val="0"/>
      <w:divBdr>
        <w:top w:val="none" w:sz="0" w:space="0" w:color="auto"/>
        <w:left w:val="none" w:sz="0" w:space="0" w:color="auto"/>
        <w:bottom w:val="none" w:sz="0" w:space="0" w:color="auto"/>
        <w:right w:val="none" w:sz="0" w:space="0" w:color="auto"/>
      </w:divBdr>
    </w:div>
    <w:div w:id="1451825745">
      <w:bodyDiv w:val="1"/>
      <w:marLeft w:val="0"/>
      <w:marRight w:val="0"/>
      <w:marTop w:val="0"/>
      <w:marBottom w:val="0"/>
      <w:divBdr>
        <w:top w:val="none" w:sz="0" w:space="0" w:color="auto"/>
        <w:left w:val="none" w:sz="0" w:space="0" w:color="auto"/>
        <w:bottom w:val="none" w:sz="0" w:space="0" w:color="auto"/>
        <w:right w:val="none" w:sz="0" w:space="0" w:color="auto"/>
      </w:divBdr>
    </w:div>
    <w:div w:id="1735854838">
      <w:bodyDiv w:val="1"/>
      <w:marLeft w:val="0"/>
      <w:marRight w:val="0"/>
      <w:marTop w:val="0"/>
      <w:marBottom w:val="0"/>
      <w:divBdr>
        <w:top w:val="none" w:sz="0" w:space="0" w:color="auto"/>
        <w:left w:val="none" w:sz="0" w:space="0" w:color="auto"/>
        <w:bottom w:val="none" w:sz="0" w:space="0" w:color="auto"/>
        <w:right w:val="none" w:sz="0" w:space="0" w:color="auto"/>
      </w:divBdr>
    </w:div>
    <w:div w:id="19115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Lannen</dc:creator>
  <cp:lastModifiedBy>Kate Fowles</cp:lastModifiedBy>
  <cp:revision>3</cp:revision>
  <cp:lastPrinted>2019-08-27T02:13:00Z</cp:lastPrinted>
  <dcterms:created xsi:type="dcterms:W3CDTF">2019-11-19T21:49:00Z</dcterms:created>
  <dcterms:modified xsi:type="dcterms:W3CDTF">2019-11-19T21:49:00Z</dcterms:modified>
</cp:coreProperties>
</file>