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B1F" w:rsidRDefault="007E7EE8" w:rsidP="00194110">
      <w:pPr>
        <w:pStyle w:val="Header"/>
        <w:tabs>
          <w:tab w:val="left" w:pos="720"/>
        </w:tabs>
        <w:rPr>
          <w:rFonts w:ascii="Arial" w:hAnsi="Arial"/>
          <w:b/>
          <w:sz w:val="22"/>
          <w:szCs w:val="22"/>
        </w:rPr>
      </w:pPr>
      <w:r>
        <w:rPr>
          <w:noProof/>
        </w:rPr>
        <w:drawing>
          <wp:anchor distT="0" distB="0" distL="114300" distR="114300" simplePos="0" relativeHeight="251658240" behindDoc="1" locked="0" layoutInCell="1" allowOverlap="1" wp14:anchorId="33648847" wp14:editId="32CCD0CE">
            <wp:simplePos x="0" y="0"/>
            <wp:positionH relativeFrom="page">
              <wp:posOffset>-28346</wp:posOffset>
            </wp:positionH>
            <wp:positionV relativeFrom="page">
              <wp:posOffset>0</wp:posOffset>
            </wp:positionV>
            <wp:extent cx="7610965" cy="1535502"/>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jpg"/>
                    <pic:cNvPicPr/>
                  </pic:nvPicPr>
                  <pic:blipFill rotWithShape="1">
                    <a:blip r:embed="rId7" cstate="print">
                      <a:extLst>
                        <a:ext uri="{28A0092B-C50C-407E-A947-70E740481C1C}">
                          <a14:useLocalDpi xmlns:a14="http://schemas.microsoft.com/office/drawing/2010/main" val="0"/>
                        </a:ext>
                      </a:extLst>
                    </a:blip>
                    <a:srcRect b="85726"/>
                    <a:stretch/>
                  </pic:blipFill>
                  <pic:spPr bwMode="auto">
                    <a:xfrm>
                      <a:off x="0" y="0"/>
                      <a:ext cx="7615812" cy="1536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4C96">
        <w:rPr>
          <w:rFonts w:ascii="Arial" w:hAnsi="Arial"/>
          <w:b/>
          <w:sz w:val="22"/>
          <w:szCs w:val="22"/>
        </w:rPr>
        <w:t xml:space="preserve">Friday 2 </w:t>
      </w:r>
      <w:r w:rsidR="003353E2">
        <w:rPr>
          <w:rFonts w:ascii="Arial" w:hAnsi="Arial"/>
          <w:b/>
          <w:sz w:val="22"/>
          <w:szCs w:val="22"/>
        </w:rPr>
        <w:t>August</w:t>
      </w:r>
      <w:r w:rsidR="00F85CB7">
        <w:rPr>
          <w:rFonts w:ascii="Arial" w:hAnsi="Arial"/>
          <w:b/>
          <w:sz w:val="22"/>
          <w:szCs w:val="22"/>
        </w:rPr>
        <w:t xml:space="preserve"> </w:t>
      </w:r>
      <w:r w:rsidR="00720045">
        <w:rPr>
          <w:rFonts w:ascii="Arial" w:hAnsi="Arial"/>
          <w:b/>
          <w:sz w:val="22"/>
          <w:szCs w:val="22"/>
        </w:rPr>
        <w:t>2019</w:t>
      </w:r>
    </w:p>
    <w:p w:rsidR="002F4C96" w:rsidRPr="002F4C96" w:rsidRDefault="00AF7303" w:rsidP="002F4C96">
      <w:pPr>
        <w:ind w:left="-426"/>
        <w:rPr>
          <w:rFonts w:ascii="Arial" w:hAnsi="Arial" w:cs="Arial"/>
          <w:b/>
          <w:sz w:val="44"/>
          <w:szCs w:val="44"/>
        </w:rPr>
      </w:pPr>
      <w:r>
        <w:rPr>
          <w:sz w:val="32"/>
          <w:szCs w:val="44"/>
        </w:rPr>
        <w:br/>
      </w:r>
      <w:r w:rsidR="002F4C96">
        <w:rPr>
          <w:rFonts w:ascii="Arial" w:hAnsi="Arial" w:cs="Arial"/>
          <w:b/>
          <w:sz w:val="44"/>
          <w:szCs w:val="44"/>
        </w:rPr>
        <w:t>Recycling update following SKM insolvency</w:t>
      </w:r>
    </w:p>
    <w:p w:rsidR="002F4C96" w:rsidRDefault="002F4C96" w:rsidP="002F4C96">
      <w:pPr>
        <w:ind w:left="-426"/>
        <w:rPr>
          <w:rFonts w:ascii="Arial" w:hAnsi="Arial" w:cs="Arial"/>
        </w:rPr>
      </w:pPr>
      <w:r w:rsidRPr="00DD45F3">
        <w:rPr>
          <w:rFonts w:ascii="Arial" w:hAnsi="Arial" w:cs="Arial"/>
        </w:rPr>
        <w:t xml:space="preserve">Today the Supreme Court of Victoria declared SKM Recycling to be insolvent when the company was unable to demonstrate a solution to its financial challenges. </w:t>
      </w:r>
    </w:p>
    <w:p w:rsidR="002F4C96" w:rsidRDefault="002F4C96" w:rsidP="002F4C96">
      <w:pPr>
        <w:ind w:left="-426"/>
        <w:rPr>
          <w:rFonts w:ascii="Arial" w:hAnsi="Arial" w:cs="Arial"/>
        </w:rPr>
      </w:pPr>
      <w:r>
        <w:rPr>
          <w:rFonts w:ascii="Arial" w:hAnsi="Arial" w:cs="Arial"/>
        </w:rPr>
        <w:t xml:space="preserve">Recyclable material collected at the kerbside across the Surf Coast Shire has been going to the Anglesea landfill since 26 July 2019 when SKM ceased its operations. With the Supreme Court decision, this practice will continue until Council can find an alternative solution. </w:t>
      </w:r>
    </w:p>
    <w:p w:rsidR="002F4C96" w:rsidRDefault="002F4C96" w:rsidP="002F4C96">
      <w:pPr>
        <w:ind w:left="-426"/>
        <w:rPr>
          <w:rFonts w:ascii="Arial" w:hAnsi="Arial" w:cs="Arial"/>
        </w:rPr>
      </w:pPr>
      <w:r>
        <w:rPr>
          <w:rFonts w:ascii="Arial" w:hAnsi="Arial" w:cs="Arial"/>
        </w:rPr>
        <w:t>“Council knows that the community will be discouraged by this news and is working closely with other G21 Councils and the Barwon South West Waste and Resource Recovery Group on alternatives. We are encouraged by the businesses in the region that want to help. All possibilities are being explored, we</w:t>
      </w:r>
      <w:r>
        <w:rPr>
          <w:rFonts w:ascii="Arial" w:hAnsi="Arial" w:cs="Arial"/>
        </w:rPr>
        <w:t xml:space="preserve"> just don’t have an answer yet,” said </w:t>
      </w:r>
      <w:r w:rsidRPr="002F4C96">
        <w:rPr>
          <w:rFonts w:ascii="Arial" w:hAnsi="Arial" w:cs="Arial"/>
        </w:rPr>
        <w:t>General Manager Governance and Infrastructure</w:t>
      </w:r>
      <w:r>
        <w:rPr>
          <w:rFonts w:ascii="Arial" w:hAnsi="Arial" w:cs="Arial"/>
        </w:rPr>
        <w:t xml:space="preserve"> Anne Howard.</w:t>
      </w:r>
    </w:p>
    <w:p w:rsidR="002F4C96" w:rsidRDefault="002F4C96" w:rsidP="002F4C96">
      <w:pPr>
        <w:ind w:left="-426"/>
        <w:rPr>
          <w:rFonts w:ascii="Arial" w:hAnsi="Arial" w:cs="Arial"/>
        </w:rPr>
      </w:pPr>
      <w:r>
        <w:rPr>
          <w:rFonts w:ascii="Arial" w:hAnsi="Arial" w:cs="Arial"/>
        </w:rPr>
        <w:t xml:space="preserve">“We continue to </w:t>
      </w:r>
      <w:r w:rsidRPr="008905B2">
        <w:rPr>
          <w:rFonts w:ascii="Arial" w:hAnsi="Arial" w:cs="Arial"/>
        </w:rPr>
        <w:t>urge people to reduce waste where possible.</w:t>
      </w:r>
      <w:r w:rsidRPr="008905B2">
        <w:rPr>
          <w:rFonts w:ascii="Arial" w:hAnsi="Arial" w:cs="Arial"/>
          <w:color w:val="1C1E21"/>
        </w:rPr>
        <w:t xml:space="preserve"> </w:t>
      </w:r>
      <w:r>
        <w:rPr>
          <w:rFonts w:ascii="Arial" w:hAnsi="Arial" w:cs="Arial"/>
          <w:color w:val="1C1E21"/>
        </w:rPr>
        <w:t xml:space="preserve">Be mindful when you shop and minimise the waste you take home. </w:t>
      </w:r>
      <w:r w:rsidRPr="005D6EBD">
        <w:rPr>
          <w:rFonts w:ascii="Arial" w:hAnsi="Arial" w:cs="Arial"/>
        </w:rPr>
        <w:t xml:space="preserve">You can go the extra yard by separating your recycling items </w:t>
      </w:r>
      <w:r>
        <w:rPr>
          <w:rFonts w:ascii="Arial" w:hAnsi="Arial" w:cs="Arial"/>
        </w:rPr>
        <w:t>taking the</w:t>
      </w:r>
      <w:r w:rsidRPr="005D6EBD">
        <w:rPr>
          <w:rFonts w:ascii="Arial" w:hAnsi="Arial" w:cs="Arial"/>
        </w:rPr>
        <w:t xml:space="preserve">m </w:t>
      </w:r>
      <w:r>
        <w:rPr>
          <w:rFonts w:ascii="Arial" w:hAnsi="Arial" w:cs="Arial"/>
        </w:rPr>
        <w:t xml:space="preserve">directly </w:t>
      </w:r>
      <w:r>
        <w:rPr>
          <w:rFonts w:ascii="Arial" w:hAnsi="Arial" w:cs="Arial"/>
        </w:rPr>
        <w:t>to our transfer stations,” Ms Howard said.</w:t>
      </w:r>
    </w:p>
    <w:p w:rsidR="002F4C96" w:rsidRDefault="002F4C96" w:rsidP="002F4C96">
      <w:pPr>
        <w:ind w:left="-426"/>
        <w:rPr>
          <w:rFonts w:ascii="Arial" w:hAnsi="Arial" w:cs="Arial"/>
        </w:rPr>
      </w:pPr>
      <w:r w:rsidRPr="005D6EBD">
        <w:rPr>
          <w:rFonts w:ascii="Arial" w:hAnsi="Arial" w:cs="Arial"/>
        </w:rPr>
        <w:t xml:space="preserve">Up to half a cubic metre </w:t>
      </w:r>
      <w:r>
        <w:rPr>
          <w:rFonts w:ascii="Arial" w:hAnsi="Arial" w:cs="Arial"/>
        </w:rPr>
        <w:t xml:space="preserve">of sorted materials </w:t>
      </w:r>
      <w:r w:rsidRPr="005D6EBD">
        <w:rPr>
          <w:rFonts w:ascii="Arial" w:hAnsi="Arial" w:cs="Arial"/>
        </w:rPr>
        <w:t>will be accepted free</w:t>
      </w:r>
      <w:r>
        <w:rPr>
          <w:rFonts w:ascii="Arial" w:hAnsi="Arial" w:cs="Arial"/>
        </w:rPr>
        <w:t xml:space="preserve"> of charge at the transfer stations</w:t>
      </w:r>
      <w:r w:rsidRPr="005D6EBD">
        <w:rPr>
          <w:rFonts w:ascii="Arial" w:hAnsi="Arial" w:cs="Arial"/>
        </w:rPr>
        <w:t>.</w:t>
      </w:r>
      <w:r>
        <w:rPr>
          <w:rFonts w:ascii="Arial" w:hAnsi="Arial" w:cs="Arial"/>
        </w:rPr>
        <w:t xml:space="preserve"> </w:t>
      </w:r>
      <w:r w:rsidRPr="005D6EBD">
        <w:rPr>
          <w:rFonts w:ascii="Arial" w:hAnsi="Arial" w:cs="Arial"/>
        </w:rPr>
        <w:t>Separated paper, cardboard and metals can be delivered to Anglesea, Lorne or Winchelsea stations.</w:t>
      </w:r>
      <w:r>
        <w:rPr>
          <w:rFonts w:ascii="Arial" w:hAnsi="Arial" w:cs="Arial"/>
        </w:rPr>
        <w:t xml:space="preserve"> Council is exploring temporary alternatives for communities without a nearby transfer station. </w:t>
      </w:r>
    </w:p>
    <w:p w:rsidR="002F4C96" w:rsidRDefault="002F4C96" w:rsidP="002F4C96">
      <w:pPr>
        <w:ind w:left="-426"/>
        <w:rPr>
          <w:rFonts w:ascii="Arial" w:hAnsi="Arial" w:cs="Arial"/>
        </w:rPr>
      </w:pPr>
      <w:r>
        <w:rPr>
          <w:rFonts w:ascii="Arial" w:hAnsi="Arial" w:cs="Arial"/>
        </w:rPr>
        <w:t>For now, residents who can’t get to a transfer station should continue to sort recyclables into kerbside bins as usual. This helps Council to track what is taken to landfill and will help when an alternative solution is found.</w:t>
      </w:r>
    </w:p>
    <w:p w:rsidR="002F4C96" w:rsidRDefault="002F4C96" w:rsidP="002F4C96">
      <w:pPr>
        <w:ind w:left="-426"/>
        <w:rPr>
          <w:rFonts w:ascii="Arial" w:hAnsi="Arial" w:cs="Arial"/>
        </w:rPr>
      </w:pPr>
      <w:r>
        <w:rPr>
          <w:rFonts w:ascii="Arial" w:hAnsi="Arial" w:cs="Arial"/>
        </w:rPr>
        <w:t>“Obviously this is a poor outcome for the environment in the short term. We also know people are worried about the cost of taking recyclables to landfill because it’s more expensive. For now, Council is not passing this cost onto to the community but will advocate with others to have the State Government’s landfill levy waived for the recyclable materials. Beyond that, Council’s waste charges can’t be properly reviewed until the fut</w:t>
      </w:r>
      <w:r>
        <w:rPr>
          <w:rFonts w:ascii="Arial" w:hAnsi="Arial" w:cs="Arial"/>
        </w:rPr>
        <w:t>ure service delivery is solved,” said Ms Howard.</w:t>
      </w:r>
    </w:p>
    <w:p w:rsidR="002F4C96" w:rsidRDefault="002F4C96" w:rsidP="002F4C96">
      <w:pPr>
        <w:ind w:left="-426"/>
        <w:rPr>
          <w:rFonts w:ascii="Arial" w:hAnsi="Arial" w:cs="Arial"/>
        </w:rPr>
      </w:pPr>
      <w:r>
        <w:rPr>
          <w:rFonts w:ascii="Arial" w:hAnsi="Arial" w:cs="Arial"/>
        </w:rPr>
        <w:t>“</w:t>
      </w:r>
      <w:r>
        <w:rPr>
          <w:rFonts w:ascii="Arial" w:hAnsi="Arial" w:cs="Arial"/>
        </w:rPr>
        <w:t>Council is already exploring longer term recycling strategies and solutions and will provide more information as it becomes available.</w:t>
      </w:r>
      <w:r>
        <w:rPr>
          <w:rFonts w:ascii="Arial" w:hAnsi="Arial" w:cs="Arial"/>
        </w:rPr>
        <w:t>”</w:t>
      </w:r>
    </w:p>
    <w:p w:rsidR="00FC6C3C" w:rsidRDefault="002F4C96" w:rsidP="002F4C96">
      <w:pPr>
        <w:ind w:left="-426"/>
        <w:rPr>
          <w:rFonts w:ascii="Arial" w:hAnsi="Arial" w:cs="Arial"/>
        </w:rPr>
      </w:pPr>
      <w:r>
        <w:rPr>
          <w:rFonts w:ascii="Arial" w:hAnsi="Arial" w:cs="Arial"/>
        </w:rPr>
        <w:t xml:space="preserve">Stay up-to-date with developments on Council’s website </w:t>
      </w:r>
      <w:hyperlink r:id="rId8" w:history="1">
        <w:r w:rsidRPr="006B1E59">
          <w:rPr>
            <w:rStyle w:val="Hyperlink"/>
            <w:rFonts w:ascii="Arial" w:hAnsi="Arial" w:cs="Arial"/>
            <w:b/>
          </w:rPr>
          <w:t>www.surfcoast.vic.gov.au</w:t>
        </w:r>
      </w:hyperlink>
      <w:r w:rsidRPr="006B1E59">
        <w:rPr>
          <w:rFonts w:ascii="Arial" w:hAnsi="Arial" w:cs="Arial"/>
        </w:rPr>
        <w:t xml:space="preserve"> </w:t>
      </w:r>
      <w:r>
        <w:rPr>
          <w:rFonts w:ascii="Arial" w:hAnsi="Arial" w:cs="Arial"/>
        </w:rPr>
        <w:t xml:space="preserve">and Facebook page </w:t>
      </w:r>
      <w:r w:rsidRPr="00AF4B92">
        <w:rPr>
          <w:rFonts w:ascii="Arial" w:hAnsi="Arial" w:cs="Arial"/>
          <w:b/>
        </w:rPr>
        <w:t>@SurfCoastShireCouncil</w:t>
      </w:r>
      <w:r>
        <w:rPr>
          <w:rFonts w:ascii="Arial" w:hAnsi="Arial" w:cs="Arial"/>
        </w:rPr>
        <w:t>.</w:t>
      </w:r>
    </w:p>
    <w:p w:rsidR="00DC7BF6" w:rsidRDefault="00C35EF2" w:rsidP="00C35EF2">
      <w:pPr>
        <w:contextualSpacing/>
        <w:rPr>
          <w:rFonts w:ascii="Arial" w:hAnsi="Arial" w:cs="Arial"/>
        </w:rPr>
      </w:pPr>
      <w:r>
        <w:rPr>
          <w:rFonts w:ascii="Arial" w:hAnsi="Arial" w:cs="Arial"/>
        </w:rPr>
        <w:t>ENDS</w:t>
      </w:r>
      <w:r w:rsidR="000A63C9">
        <w:rPr>
          <w:rFonts w:ascii="Arial" w:hAnsi="Arial" w:cs="Arial"/>
        </w:rPr>
        <w:br/>
      </w:r>
    </w:p>
    <w:p w:rsidR="00F25F9A" w:rsidRDefault="00F25F9A" w:rsidP="00F25F9A">
      <w:pPr>
        <w:spacing w:after="0"/>
        <w:rPr>
          <w:rFonts w:ascii="Arial" w:hAnsi="Arial" w:cs="Arial"/>
          <w:b/>
          <w:sz w:val="18"/>
          <w:szCs w:val="18"/>
        </w:rPr>
      </w:pPr>
      <w:r>
        <w:rPr>
          <w:rFonts w:ascii="Arial" w:hAnsi="Arial" w:cs="Arial"/>
          <w:b/>
          <w:sz w:val="18"/>
          <w:szCs w:val="18"/>
        </w:rPr>
        <w:t xml:space="preserve">Not for publication: </w:t>
      </w:r>
    </w:p>
    <w:p w:rsidR="00D6210D" w:rsidRPr="00E0359C" w:rsidRDefault="00F25F9A" w:rsidP="00F25F9A">
      <w:pPr>
        <w:spacing w:after="0"/>
        <w:rPr>
          <w:rFonts w:ascii="Arial" w:hAnsi="Arial" w:cs="Arial"/>
          <w:sz w:val="18"/>
          <w:szCs w:val="18"/>
        </w:rPr>
      </w:pPr>
      <w:r>
        <w:rPr>
          <w:noProof/>
          <w:lang w:eastAsia="en-AU"/>
        </w:rPr>
        <w:drawing>
          <wp:anchor distT="0" distB="0" distL="114300" distR="114300" simplePos="0" relativeHeight="251661312" behindDoc="1" locked="0" layoutInCell="1" allowOverlap="1">
            <wp:simplePos x="0" y="0"/>
            <wp:positionH relativeFrom="page">
              <wp:posOffset>-20955</wp:posOffset>
            </wp:positionH>
            <wp:positionV relativeFrom="page">
              <wp:posOffset>10046335</wp:posOffset>
            </wp:positionV>
            <wp:extent cx="7564120" cy="629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t="92986" b="1128"/>
                    <a:stretch>
                      <a:fillRect/>
                    </a:stretch>
                  </pic:blipFill>
                  <pic:spPr bwMode="auto">
                    <a:xfrm>
                      <a:off x="0" y="0"/>
                      <a:ext cx="7564120" cy="62928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t>For further information</w:t>
      </w:r>
      <w:r>
        <w:rPr>
          <w:rFonts w:ascii="Arial" w:hAnsi="Arial" w:cs="Arial"/>
          <w:sz w:val="18"/>
          <w:szCs w:val="18"/>
        </w:rPr>
        <w:br/>
      </w:r>
      <w:r w:rsidR="00C35EF2">
        <w:rPr>
          <w:rFonts w:ascii="Arial" w:hAnsi="Arial" w:cs="Arial"/>
          <w:sz w:val="18"/>
          <w:szCs w:val="18"/>
        </w:rPr>
        <w:t>Darryn Chiller – Coordinator Communications and Community Engagement</w:t>
      </w:r>
      <w:r w:rsidR="00C35EF2">
        <w:rPr>
          <w:rFonts w:ascii="Arial" w:hAnsi="Arial" w:cs="Arial"/>
          <w:sz w:val="18"/>
          <w:szCs w:val="18"/>
        </w:rPr>
        <w:br/>
        <w:t xml:space="preserve">5261 0598  /  </w:t>
      </w:r>
      <w:bookmarkStart w:id="0" w:name="_GoBack"/>
      <w:bookmarkEnd w:id="0"/>
      <w:r w:rsidR="00C35EF2">
        <w:rPr>
          <w:rFonts w:ascii="Arial" w:hAnsi="Arial" w:cs="Arial"/>
          <w:sz w:val="18"/>
          <w:szCs w:val="18"/>
        </w:rPr>
        <w:t>0417 302 068</w:t>
      </w:r>
    </w:p>
    <w:sectPr w:rsidR="00D6210D" w:rsidRPr="00E0359C" w:rsidSect="00A50982">
      <w:pgSz w:w="11906" w:h="16838"/>
      <w:pgMar w:top="2977" w:right="1134" w:bottom="851" w:left="1134" w:header="425"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60C" w:rsidRDefault="0035660C" w:rsidP="00A54BE8">
      <w:pPr>
        <w:spacing w:after="0" w:line="240" w:lineRule="auto"/>
      </w:pPr>
      <w:r>
        <w:separator/>
      </w:r>
    </w:p>
  </w:endnote>
  <w:endnote w:type="continuationSeparator" w:id="0">
    <w:p w:rsidR="0035660C" w:rsidRDefault="0035660C" w:rsidP="00A5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60C" w:rsidRDefault="0035660C" w:rsidP="00A54BE8">
      <w:pPr>
        <w:spacing w:after="0" w:line="240" w:lineRule="auto"/>
      </w:pPr>
      <w:r>
        <w:separator/>
      </w:r>
    </w:p>
  </w:footnote>
  <w:footnote w:type="continuationSeparator" w:id="0">
    <w:p w:rsidR="0035660C" w:rsidRDefault="0035660C" w:rsidP="00A54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B6F"/>
    <w:multiLevelType w:val="hybridMultilevel"/>
    <w:tmpl w:val="13B80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5D3BD2"/>
    <w:multiLevelType w:val="multilevel"/>
    <w:tmpl w:val="3FBA1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536CE"/>
    <w:multiLevelType w:val="hybridMultilevel"/>
    <w:tmpl w:val="9496B5CC"/>
    <w:lvl w:ilvl="0" w:tplc="CE7049AC">
      <w:start w:val="1"/>
      <w:numFmt w:val="decimal"/>
      <w:lvlText w:val="%1."/>
      <w:lvlJc w:val="left"/>
      <w:pPr>
        <w:tabs>
          <w:tab w:val="num" w:pos="720"/>
        </w:tabs>
        <w:ind w:left="720" w:hanging="360"/>
      </w:pPr>
    </w:lvl>
    <w:lvl w:ilvl="1" w:tplc="B670778A" w:tentative="1">
      <w:start w:val="1"/>
      <w:numFmt w:val="decimal"/>
      <w:lvlText w:val="%2."/>
      <w:lvlJc w:val="left"/>
      <w:pPr>
        <w:tabs>
          <w:tab w:val="num" w:pos="1440"/>
        </w:tabs>
        <w:ind w:left="1440" w:hanging="360"/>
      </w:pPr>
    </w:lvl>
    <w:lvl w:ilvl="2" w:tplc="55F028CE" w:tentative="1">
      <w:start w:val="1"/>
      <w:numFmt w:val="decimal"/>
      <w:lvlText w:val="%3."/>
      <w:lvlJc w:val="left"/>
      <w:pPr>
        <w:tabs>
          <w:tab w:val="num" w:pos="2160"/>
        </w:tabs>
        <w:ind w:left="2160" w:hanging="360"/>
      </w:pPr>
    </w:lvl>
    <w:lvl w:ilvl="3" w:tplc="DDEC2962" w:tentative="1">
      <w:start w:val="1"/>
      <w:numFmt w:val="decimal"/>
      <w:lvlText w:val="%4."/>
      <w:lvlJc w:val="left"/>
      <w:pPr>
        <w:tabs>
          <w:tab w:val="num" w:pos="2880"/>
        </w:tabs>
        <w:ind w:left="2880" w:hanging="360"/>
      </w:pPr>
    </w:lvl>
    <w:lvl w:ilvl="4" w:tplc="1C28B546" w:tentative="1">
      <w:start w:val="1"/>
      <w:numFmt w:val="decimal"/>
      <w:lvlText w:val="%5."/>
      <w:lvlJc w:val="left"/>
      <w:pPr>
        <w:tabs>
          <w:tab w:val="num" w:pos="3600"/>
        </w:tabs>
        <w:ind w:left="3600" w:hanging="360"/>
      </w:pPr>
    </w:lvl>
    <w:lvl w:ilvl="5" w:tplc="D3029778" w:tentative="1">
      <w:start w:val="1"/>
      <w:numFmt w:val="decimal"/>
      <w:lvlText w:val="%6."/>
      <w:lvlJc w:val="left"/>
      <w:pPr>
        <w:tabs>
          <w:tab w:val="num" w:pos="4320"/>
        </w:tabs>
        <w:ind w:left="4320" w:hanging="360"/>
      </w:pPr>
    </w:lvl>
    <w:lvl w:ilvl="6" w:tplc="679A077C" w:tentative="1">
      <w:start w:val="1"/>
      <w:numFmt w:val="decimal"/>
      <w:lvlText w:val="%7."/>
      <w:lvlJc w:val="left"/>
      <w:pPr>
        <w:tabs>
          <w:tab w:val="num" w:pos="5040"/>
        </w:tabs>
        <w:ind w:left="5040" w:hanging="360"/>
      </w:pPr>
    </w:lvl>
    <w:lvl w:ilvl="7" w:tplc="6F384B22" w:tentative="1">
      <w:start w:val="1"/>
      <w:numFmt w:val="decimal"/>
      <w:lvlText w:val="%8."/>
      <w:lvlJc w:val="left"/>
      <w:pPr>
        <w:tabs>
          <w:tab w:val="num" w:pos="5760"/>
        </w:tabs>
        <w:ind w:left="5760" w:hanging="360"/>
      </w:pPr>
    </w:lvl>
    <w:lvl w:ilvl="8" w:tplc="C9C42030" w:tentative="1">
      <w:start w:val="1"/>
      <w:numFmt w:val="decimal"/>
      <w:lvlText w:val="%9."/>
      <w:lvlJc w:val="left"/>
      <w:pPr>
        <w:tabs>
          <w:tab w:val="num" w:pos="6480"/>
        </w:tabs>
        <w:ind w:left="6480" w:hanging="360"/>
      </w:pPr>
    </w:lvl>
  </w:abstractNum>
  <w:abstractNum w:abstractNumId="3" w15:restartNumberingAfterBreak="0">
    <w:nsid w:val="4B6806D2"/>
    <w:multiLevelType w:val="hybridMultilevel"/>
    <w:tmpl w:val="A420D914"/>
    <w:lvl w:ilvl="0" w:tplc="693EEC6C">
      <w:start w:val="1"/>
      <w:numFmt w:val="bullet"/>
      <w:lvlText w:val="-"/>
      <w:lvlJc w:val="left"/>
      <w:pPr>
        <w:tabs>
          <w:tab w:val="num" w:pos="720"/>
        </w:tabs>
        <w:ind w:left="720" w:hanging="360"/>
      </w:pPr>
      <w:rPr>
        <w:rFonts w:ascii="Times New Roman" w:hAnsi="Times New Roman" w:hint="default"/>
      </w:rPr>
    </w:lvl>
    <w:lvl w:ilvl="1" w:tplc="8D5A48E2" w:tentative="1">
      <w:start w:val="1"/>
      <w:numFmt w:val="bullet"/>
      <w:lvlText w:val="-"/>
      <w:lvlJc w:val="left"/>
      <w:pPr>
        <w:tabs>
          <w:tab w:val="num" w:pos="1440"/>
        </w:tabs>
        <w:ind w:left="1440" w:hanging="360"/>
      </w:pPr>
      <w:rPr>
        <w:rFonts w:ascii="Times New Roman" w:hAnsi="Times New Roman" w:hint="default"/>
      </w:rPr>
    </w:lvl>
    <w:lvl w:ilvl="2" w:tplc="650E5CFC" w:tentative="1">
      <w:start w:val="1"/>
      <w:numFmt w:val="bullet"/>
      <w:lvlText w:val="-"/>
      <w:lvlJc w:val="left"/>
      <w:pPr>
        <w:tabs>
          <w:tab w:val="num" w:pos="2160"/>
        </w:tabs>
        <w:ind w:left="2160" w:hanging="360"/>
      </w:pPr>
      <w:rPr>
        <w:rFonts w:ascii="Times New Roman" w:hAnsi="Times New Roman" w:hint="default"/>
      </w:rPr>
    </w:lvl>
    <w:lvl w:ilvl="3" w:tplc="991A29FC" w:tentative="1">
      <w:start w:val="1"/>
      <w:numFmt w:val="bullet"/>
      <w:lvlText w:val="-"/>
      <w:lvlJc w:val="left"/>
      <w:pPr>
        <w:tabs>
          <w:tab w:val="num" w:pos="2880"/>
        </w:tabs>
        <w:ind w:left="2880" w:hanging="360"/>
      </w:pPr>
      <w:rPr>
        <w:rFonts w:ascii="Times New Roman" w:hAnsi="Times New Roman" w:hint="default"/>
      </w:rPr>
    </w:lvl>
    <w:lvl w:ilvl="4" w:tplc="0CBE545E" w:tentative="1">
      <w:start w:val="1"/>
      <w:numFmt w:val="bullet"/>
      <w:lvlText w:val="-"/>
      <w:lvlJc w:val="left"/>
      <w:pPr>
        <w:tabs>
          <w:tab w:val="num" w:pos="3600"/>
        </w:tabs>
        <w:ind w:left="3600" w:hanging="360"/>
      </w:pPr>
      <w:rPr>
        <w:rFonts w:ascii="Times New Roman" w:hAnsi="Times New Roman" w:hint="default"/>
      </w:rPr>
    </w:lvl>
    <w:lvl w:ilvl="5" w:tplc="F4226D28" w:tentative="1">
      <w:start w:val="1"/>
      <w:numFmt w:val="bullet"/>
      <w:lvlText w:val="-"/>
      <w:lvlJc w:val="left"/>
      <w:pPr>
        <w:tabs>
          <w:tab w:val="num" w:pos="4320"/>
        </w:tabs>
        <w:ind w:left="4320" w:hanging="360"/>
      </w:pPr>
      <w:rPr>
        <w:rFonts w:ascii="Times New Roman" w:hAnsi="Times New Roman" w:hint="default"/>
      </w:rPr>
    </w:lvl>
    <w:lvl w:ilvl="6" w:tplc="18E6740A" w:tentative="1">
      <w:start w:val="1"/>
      <w:numFmt w:val="bullet"/>
      <w:lvlText w:val="-"/>
      <w:lvlJc w:val="left"/>
      <w:pPr>
        <w:tabs>
          <w:tab w:val="num" w:pos="5040"/>
        </w:tabs>
        <w:ind w:left="5040" w:hanging="360"/>
      </w:pPr>
      <w:rPr>
        <w:rFonts w:ascii="Times New Roman" w:hAnsi="Times New Roman" w:hint="default"/>
      </w:rPr>
    </w:lvl>
    <w:lvl w:ilvl="7" w:tplc="3D7E7586" w:tentative="1">
      <w:start w:val="1"/>
      <w:numFmt w:val="bullet"/>
      <w:lvlText w:val="-"/>
      <w:lvlJc w:val="left"/>
      <w:pPr>
        <w:tabs>
          <w:tab w:val="num" w:pos="5760"/>
        </w:tabs>
        <w:ind w:left="5760" w:hanging="360"/>
      </w:pPr>
      <w:rPr>
        <w:rFonts w:ascii="Times New Roman" w:hAnsi="Times New Roman" w:hint="default"/>
      </w:rPr>
    </w:lvl>
    <w:lvl w:ilvl="8" w:tplc="2766DF6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74A12A4"/>
    <w:multiLevelType w:val="hybridMultilevel"/>
    <w:tmpl w:val="BE7881F6"/>
    <w:lvl w:ilvl="0" w:tplc="4B06B2AC">
      <w:start w:val="1"/>
      <w:numFmt w:val="decimal"/>
      <w:lvlText w:val="%1."/>
      <w:lvlJc w:val="left"/>
      <w:pPr>
        <w:tabs>
          <w:tab w:val="num" w:pos="720"/>
        </w:tabs>
        <w:ind w:left="720" w:hanging="360"/>
      </w:pPr>
    </w:lvl>
    <w:lvl w:ilvl="1" w:tplc="24089E2A" w:tentative="1">
      <w:start w:val="1"/>
      <w:numFmt w:val="decimal"/>
      <w:lvlText w:val="%2."/>
      <w:lvlJc w:val="left"/>
      <w:pPr>
        <w:tabs>
          <w:tab w:val="num" w:pos="1440"/>
        </w:tabs>
        <w:ind w:left="1440" w:hanging="360"/>
      </w:pPr>
    </w:lvl>
    <w:lvl w:ilvl="2" w:tplc="4BDEE7FC" w:tentative="1">
      <w:start w:val="1"/>
      <w:numFmt w:val="decimal"/>
      <w:lvlText w:val="%3."/>
      <w:lvlJc w:val="left"/>
      <w:pPr>
        <w:tabs>
          <w:tab w:val="num" w:pos="2160"/>
        </w:tabs>
        <w:ind w:left="2160" w:hanging="360"/>
      </w:pPr>
    </w:lvl>
    <w:lvl w:ilvl="3" w:tplc="3C56FE44" w:tentative="1">
      <w:start w:val="1"/>
      <w:numFmt w:val="decimal"/>
      <w:lvlText w:val="%4."/>
      <w:lvlJc w:val="left"/>
      <w:pPr>
        <w:tabs>
          <w:tab w:val="num" w:pos="2880"/>
        </w:tabs>
        <w:ind w:left="2880" w:hanging="360"/>
      </w:pPr>
    </w:lvl>
    <w:lvl w:ilvl="4" w:tplc="319A399A" w:tentative="1">
      <w:start w:val="1"/>
      <w:numFmt w:val="decimal"/>
      <w:lvlText w:val="%5."/>
      <w:lvlJc w:val="left"/>
      <w:pPr>
        <w:tabs>
          <w:tab w:val="num" w:pos="3600"/>
        </w:tabs>
        <w:ind w:left="3600" w:hanging="360"/>
      </w:pPr>
    </w:lvl>
    <w:lvl w:ilvl="5" w:tplc="37FAE1D4" w:tentative="1">
      <w:start w:val="1"/>
      <w:numFmt w:val="decimal"/>
      <w:lvlText w:val="%6."/>
      <w:lvlJc w:val="left"/>
      <w:pPr>
        <w:tabs>
          <w:tab w:val="num" w:pos="4320"/>
        </w:tabs>
        <w:ind w:left="4320" w:hanging="360"/>
      </w:pPr>
    </w:lvl>
    <w:lvl w:ilvl="6" w:tplc="0D109802" w:tentative="1">
      <w:start w:val="1"/>
      <w:numFmt w:val="decimal"/>
      <w:lvlText w:val="%7."/>
      <w:lvlJc w:val="left"/>
      <w:pPr>
        <w:tabs>
          <w:tab w:val="num" w:pos="5040"/>
        </w:tabs>
        <w:ind w:left="5040" w:hanging="360"/>
      </w:pPr>
    </w:lvl>
    <w:lvl w:ilvl="7" w:tplc="194CDFCC" w:tentative="1">
      <w:start w:val="1"/>
      <w:numFmt w:val="decimal"/>
      <w:lvlText w:val="%8."/>
      <w:lvlJc w:val="left"/>
      <w:pPr>
        <w:tabs>
          <w:tab w:val="num" w:pos="5760"/>
        </w:tabs>
        <w:ind w:left="5760" w:hanging="360"/>
      </w:pPr>
    </w:lvl>
    <w:lvl w:ilvl="8" w:tplc="367A4468" w:tentative="1">
      <w:start w:val="1"/>
      <w:numFmt w:val="decimal"/>
      <w:lvlText w:val="%9."/>
      <w:lvlJc w:val="left"/>
      <w:pPr>
        <w:tabs>
          <w:tab w:val="num" w:pos="6480"/>
        </w:tabs>
        <w:ind w:left="6480" w:hanging="360"/>
      </w:pPr>
    </w:lvl>
  </w:abstractNum>
  <w:abstractNum w:abstractNumId="5" w15:restartNumberingAfterBreak="0">
    <w:nsid w:val="794235C6"/>
    <w:multiLevelType w:val="hybridMultilevel"/>
    <w:tmpl w:val="7C96E818"/>
    <w:lvl w:ilvl="0" w:tplc="6EB0BF60">
      <w:start w:val="1"/>
      <w:numFmt w:val="decimal"/>
      <w:lvlText w:val="%1."/>
      <w:lvlJc w:val="left"/>
      <w:pPr>
        <w:tabs>
          <w:tab w:val="num" w:pos="720"/>
        </w:tabs>
        <w:ind w:left="720" w:hanging="360"/>
      </w:pPr>
    </w:lvl>
    <w:lvl w:ilvl="1" w:tplc="7D8AA7FC" w:tentative="1">
      <w:start w:val="1"/>
      <w:numFmt w:val="decimal"/>
      <w:lvlText w:val="%2."/>
      <w:lvlJc w:val="left"/>
      <w:pPr>
        <w:tabs>
          <w:tab w:val="num" w:pos="1440"/>
        </w:tabs>
        <w:ind w:left="1440" w:hanging="360"/>
      </w:pPr>
    </w:lvl>
    <w:lvl w:ilvl="2" w:tplc="079C6C92" w:tentative="1">
      <w:start w:val="1"/>
      <w:numFmt w:val="decimal"/>
      <w:lvlText w:val="%3."/>
      <w:lvlJc w:val="left"/>
      <w:pPr>
        <w:tabs>
          <w:tab w:val="num" w:pos="2160"/>
        </w:tabs>
        <w:ind w:left="2160" w:hanging="360"/>
      </w:pPr>
    </w:lvl>
    <w:lvl w:ilvl="3" w:tplc="A940A528" w:tentative="1">
      <w:start w:val="1"/>
      <w:numFmt w:val="decimal"/>
      <w:lvlText w:val="%4."/>
      <w:lvlJc w:val="left"/>
      <w:pPr>
        <w:tabs>
          <w:tab w:val="num" w:pos="2880"/>
        </w:tabs>
        <w:ind w:left="2880" w:hanging="360"/>
      </w:pPr>
    </w:lvl>
    <w:lvl w:ilvl="4" w:tplc="845C51F0" w:tentative="1">
      <w:start w:val="1"/>
      <w:numFmt w:val="decimal"/>
      <w:lvlText w:val="%5."/>
      <w:lvlJc w:val="left"/>
      <w:pPr>
        <w:tabs>
          <w:tab w:val="num" w:pos="3600"/>
        </w:tabs>
        <w:ind w:left="3600" w:hanging="360"/>
      </w:pPr>
    </w:lvl>
    <w:lvl w:ilvl="5" w:tplc="CDBC65A6" w:tentative="1">
      <w:start w:val="1"/>
      <w:numFmt w:val="decimal"/>
      <w:lvlText w:val="%6."/>
      <w:lvlJc w:val="left"/>
      <w:pPr>
        <w:tabs>
          <w:tab w:val="num" w:pos="4320"/>
        </w:tabs>
        <w:ind w:left="4320" w:hanging="360"/>
      </w:pPr>
    </w:lvl>
    <w:lvl w:ilvl="6" w:tplc="E9D2BCE8" w:tentative="1">
      <w:start w:val="1"/>
      <w:numFmt w:val="decimal"/>
      <w:lvlText w:val="%7."/>
      <w:lvlJc w:val="left"/>
      <w:pPr>
        <w:tabs>
          <w:tab w:val="num" w:pos="5040"/>
        </w:tabs>
        <w:ind w:left="5040" w:hanging="360"/>
      </w:pPr>
    </w:lvl>
    <w:lvl w:ilvl="7" w:tplc="C17E8580" w:tentative="1">
      <w:start w:val="1"/>
      <w:numFmt w:val="decimal"/>
      <w:lvlText w:val="%8."/>
      <w:lvlJc w:val="left"/>
      <w:pPr>
        <w:tabs>
          <w:tab w:val="num" w:pos="5760"/>
        </w:tabs>
        <w:ind w:left="5760" w:hanging="360"/>
      </w:pPr>
    </w:lvl>
    <w:lvl w:ilvl="8" w:tplc="E0F0D954"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1F"/>
    <w:rsid w:val="000259D9"/>
    <w:rsid w:val="00032FD6"/>
    <w:rsid w:val="00047849"/>
    <w:rsid w:val="000604D6"/>
    <w:rsid w:val="0006064F"/>
    <w:rsid w:val="00065627"/>
    <w:rsid w:val="000749ED"/>
    <w:rsid w:val="000A3894"/>
    <w:rsid w:val="000A63C9"/>
    <w:rsid w:val="000B35D8"/>
    <w:rsid w:val="000B64F1"/>
    <w:rsid w:val="000C18FA"/>
    <w:rsid w:val="000D1D5F"/>
    <w:rsid w:val="000D2C8C"/>
    <w:rsid w:val="000F4396"/>
    <w:rsid w:val="001034E4"/>
    <w:rsid w:val="00117664"/>
    <w:rsid w:val="00121B0F"/>
    <w:rsid w:val="00140B99"/>
    <w:rsid w:val="0014764E"/>
    <w:rsid w:val="001501A3"/>
    <w:rsid w:val="001527A9"/>
    <w:rsid w:val="00153A59"/>
    <w:rsid w:val="00187A69"/>
    <w:rsid w:val="00194110"/>
    <w:rsid w:val="001A05D8"/>
    <w:rsid w:val="001B1800"/>
    <w:rsid w:val="001C0D6F"/>
    <w:rsid w:val="001C1F93"/>
    <w:rsid w:val="001C2B07"/>
    <w:rsid w:val="001C387E"/>
    <w:rsid w:val="001E20F4"/>
    <w:rsid w:val="001E2CCF"/>
    <w:rsid w:val="001E5F56"/>
    <w:rsid w:val="001F5529"/>
    <w:rsid w:val="001F65E5"/>
    <w:rsid w:val="00200F7A"/>
    <w:rsid w:val="00224DDD"/>
    <w:rsid w:val="002566DF"/>
    <w:rsid w:val="00260E10"/>
    <w:rsid w:val="00266687"/>
    <w:rsid w:val="00266CA2"/>
    <w:rsid w:val="0027556E"/>
    <w:rsid w:val="00277B82"/>
    <w:rsid w:val="002A1CE2"/>
    <w:rsid w:val="002B2CCE"/>
    <w:rsid w:val="002B6D87"/>
    <w:rsid w:val="002D3F78"/>
    <w:rsid w:val="002D7B55"/>
    <w:rsid w:val="002F4C96"/>
    <w:rsid w:val="00317206"/>
    <w:rsid w:val="00322459"/>
    <w:rsid w:val="003252E8"/>
    <w:rsid w:val="003353E2"/>
    <w:rsid w:val="00347DD7"/>
    <w:rsid w:val="00352542"/>
    <w:rsid w:val="00355BE2"/>
    <w:rsid w:val="0035660C"/>
    <w:rsid w:val="00364AF1"/>
    <w:rsid w:val="003725BA"/>
    <w:rsid w:val="003915D7"/>
    <w:rsid w:val="003D4EB6"/>
    <w:rsid w:val="003D63E8"/>
    <w:rsid w:val="003E51A3"/>
    <w:rsid w:val="003F4907"/>
    <w:rsid w:val="00400086"/>
    <w:rsid w:val="00410BE3"/>
    <w:rsid w:val="0041277E"/>
    <w:rsid w:val="00412FE4"/>
    <w:rsid w:val="00423D82"/>
    <w:rsid w:val="00424999"/>
    <w:rsid w:val="00432B84"/>
    <w:rsid w:val="00444D40"/>
    <w:rsid w:val="00463216"/>
    <w:rsid w:val="00463BAD"/>
    <w:rsid w:val="00472583"/>
    <w:rsid w:val="00475C77"/>
    <w:rsid w:val="00476B78"/>
    <w:rsid w:val="00483E0F"/>
    <w:rsid w:val="004920E6"/>
    <w:rsid w:val="00492A7B"/>
    <w:rsid w:val="00495C02"/>
    <w:rsid w:val="004C3EF2"/>
    <w:rsid w:val="004E16DC"/>
    <w:rsid w:val="004F05F6"/>
    <w:rsid w:val="005147C1"/>
    <w:rsid w:val="00514A2B"/>
    <w:rsid w:val="00515054"/>
    <w:rsid w:val="00515A23"/>
    <w:rsid w:val="00524F09"/>
    <w:rsid w:val="00530C06"/>
    <w:rsid w:val="0053117B"/>
    <w:rsid w:val="00537D37"/>
    <w:rsid w:val="005814FD"/>
    <w:rsid w:val="00582C00"/>
    <w:rsid w:val="00587DBC"/>
    <w:rsid w:val="00590C39"/>
    <w:rsid w:val="005967AC"/>
    <w:rsid w:val="005A4C52"/>
    <w:rsid w:val="005B6D01"/>
    <w:rsid w:val="005D623C"/>
    <w:rsid w:val="005E27E5"/>
    <w:rsid w:val="005F0395"/>
    <w:rsid w:val="006014DF"/>
    <w:rsid w:val="00607564"/>
    <w:rsid w:val="00610353"/>
    <w:rsid w:val="006127BF"/>
    <w:rsid w:val="0063259D"/>
    <w:rsid w:val="0063428B"/>
    <w:rsid w:val="0065148A"/>
    <w:rsid w:val="006D72AF"/>
    <w:rsid w:val="007042B3"/>
    <w:rsid w:val="00704E84"/>
    <w:rsid w:val="00720045"/>
    <w:rsid w:val="0075430F"/>
    <w:rsid w:val="00756AEF"/>
    <w:rsid w:val="00762416"/>
    <w:rsid w:val="00776D85"/>
    <w:rsid w:val="007A0445"/>
    <w:rsid w:val="007B0E56"/>
    <w:rsid w:val="007C3DA3"/>
    <w:rsid w:val="007C5F5B"/>
    <w:rsid w:val="007D74A5"/>
    <w:rsid w:val="007E0825"/>
    <w:rsid w:val="007E29B0"/>
    <w:rsid w:val="007E3CDD"/>
    <w:rsid w:val="007E7EE8"/>
    <w:rsid w:val="007F212B"/>
    <w:rsid w:val="00805FC6"/>
    <w:rsid w:val="0080717A"/>
    <w:rsid w:val="00810747"/>
    <w:rsid w:val="00817571"/>
    <w:rsid w:val="0082577C"/>
    <w:rsid w:val="008409D5"/>
    <w:rsid w:val="008415DF"/>
    <w:rsid w:val="008475D6"/>
    <w:rsid w:val="00857A9C"/>
    <w:rsid w:val="00860A17"/>
    <w:rsid w:val="00885836"/>
    <w:rsid w:val="008860B7"/>
    <w:rsid w:val="008A1E2B"/>
    <w:rsid w:val="008A33A8"/>
    <w:rsid w:val="008B2EC9"/>
    <w:rsid w:val="008B5EB8"/>
    <w:rsid w:val="008C643A"/>
    <w:rsid w:val="008D116A"/>
    <w:rsid w:val="008D28E9"/>
    <w:rsid w:val="008E1B57"/>
    <w:rsid w:val="0090479E"/>
    <w:rsid w:val="00904D64"/>
    <w:rsid w:val="00932FD5"/>
    <w:rsid w:val="00937183"/>
    <w:rsid w:val="0095530A"/>
    <w:rsid w:val="0097790D"/>
    <w:rsid w:val="00987E32"/>
    <w:rsid w:val="009B474C"/>
    <w:rsid w:val="009C0C8E"/>
    <w:rsid w:val="009C2C01"/>
    <w:rsid w:val="009C7902"/>
    <w:rsid w:val="009D3EF9"/>
    <w:rsid w:val="009D456F"/>
    <w:rsid w:val="009D6B5A"/>
    <w:rsid w:val="00A02DF4"/>
    <w:rsid w:val="00A13CBB"/>
    <w:rsid w:val="00A33E23"/>
    <w:rsid w:val="00A428C6"/>
    <w:rsid w:val="00A452E8"/>
    <w:rsid w:val="00A46F43"/>
    <w:rsid w:val="00A506F9"/>
    <w:rsid w:val="00A50982"/>
    <w:rsid w:val="00A54BE8"/>
    <w:rsid w:val="00A647BC"/>
    <w:rsid w:val="00A66B13"/>
    <w:rsid w:val="00A756B7"/>
    <w:rsid w:val="00A85AEF"/>
    <w:rsid w:val="00A85B96"/>
    <w:rsid w:val="00A86223"/>
    <w:rsid w:val="00AA0971"/>
    <w:rsid w:val="00AA29A7"/>
    <w:rsid w:val="00AC2689"/>
    <w:rsid w:val="00AE34DB"/>
    <w:rsid w:val="00AE781E"/>
    <w:rsid w:val="00AF7303"/>
    <w:rsid w:val="00B5659D"/>
    <w:rsid w:val="00B641A6"/>
    <w:rsid w:val="00B70147"/>
    <w:rsid w:val="00B91EC2"/>
    <w:rsid w:val="00BB45FD"/>
    <w:rsid w:val="00BC5CC7"/>
    <w:rsid w:val="00BD7824"/>
    <w:rsid w:val="00BF1FC4"/>
    <w:rsid w:val="00BF7F8E"/>
    <w:rsid w:val="00C25ABE"/>
    <w:rsid w:val="00C311E4"/>
    <w:rsid w:val="00C35236"/>
    <w:rsid w:val="00C35EF2"/>
    <w:rsid w:val="00C65240"/>
    <w:rsid w:val="00C67990"/>
    <w:rsid w:val="00C72BFD"/>
    <w:rsid w:val="00C83395"/>
    <w:rsid w:val="00C91317"/>
    <w:rsid w:val="00C97B4A"/>
    <w:rsid w:val="00CA2C7E"/>
    <w:rsid w:val="00CA7D07"/>
    <w:rsid w:val="00CB2F5A"/>
    <w:rsid w:val="00CC3B36"/>
    <w:rsid w:val="00D06C3C"/>
    <w:rsid w:val="00D3101E"/>
    <w:rsid w:val="00D40AF2"/>
    <w:rsid w:val="00D40C4B"/>
    <w:rsid w:val="00D513CB"/>
    <w:rsid w:val="00D573F6"/>
    <w:rsid w:val="00D6210D"/>
    <w:rsid w:val="00D63B5E"/>
    <w:rsid w:val="00D65B1F"/>
    <w:rsid w:val="00D85A8B"/>
    <w:rsid w:val="00D9529C"/>
    <w:rsid w:val="00DC5055"/>
    <w:rsid w:val="00DC5A47"/>
    <w:rsid w:val="00DC7BF6"/>
    <w:rsid w:val="00DE569E"/>
    <w:rsid w:val="00DE5B6D"/>
    <w:rsid w:val="00DF4060"/>
    <w:rsid w:val="00E0359C"/>
    <w:rsid w:val="00E104B3"/>
    <w:rsid w:val="00E1076D"/>
    <w:rsid w:val="00E43265"/>
    <w:rsid w:val="00E57583"/>
    <w:rsid w:val="00E604F1"/>
    <w:rsid w:val="00E64274"/>
    <w:rsid w:val="00E671CF"/>
    <w:rsid w:val="00E7177B"/>
    <w:rsid w:val="00E85910"/>
    <w:rsid w:val="00E8706E"/>
    <w:rsid w:val="00EB3287"/>
    <w:rsid w:val="00EC27BB"/>
    <w:rsid w:val="00EE32A2"/>
    <w:rsid w:val="00EF6D89"/>
    <w:rsid w:val="00F011C8"/>
    <w:rsid w:val="00F0731E"/>
    <w:rsid w:val="00F0740B"/>
    <w:rsid w:val="00F12390"/>
    <w:rsid w:val="00F25F9A"/>
    <w:rsid w:val="00F33AD5"/>
    <w:rsid w:val="00F36E2C"/>
    <w:rsid w:val="00F3727B"/>
    <w:rsid w:val="00F54107"/>
    <w:rsid w:val="00F57DCE"/>
    <w:rsid w:val="00F631ED"/>
    <w:rsid w:val="00F706AC"/>
    <w:rsid w:val="00F82D36"/>
    <w:rsid w:val="00F845C7"/>
    <w:rsid w:val="00F85CB7"/>
    <w:rsid w:val="00FA3F9B"/>
    <w:rsid w:val="00FC6C3C"/>
    <w:rsid w:val="00FD0B72"/>
    <w:rsid w:val="00FE7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542F85"/>
  <w15:docId w15:val="{19FA356E-FC18-4778-A088-C83BFF9F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D40"/>
  </w:style>
  <w:style w:type="paragraph" w:styleId="Heading3">
    <w:name w:val="heading 3"/>
    <w:basedOn w:val="Normal"/>
    <w:next w:val="Normal"/>
    <w:link w:val="Heading3Char"/>
    <w:qFormat/>
    <w:rsid w:val="00444D40"/>
    <w:pPr>
      <w:keepNext/>
      <w:spacing w:after="0" w:line="240" w:lineRule="auto"/>
      <w:outlineLvl w:val="2"/>
    </w:pPr>
    <w:rPr>
      <w:rFonts w:ascii="Arial" w:eastAsia="Times New Roman" w:hAnsi="Arial" w:cs="Times New Roman"/>
      <w:b/>
      <w:snapToGrid w:val="0"/>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4D40"/>
    <w:rPr>
      <w:rFonts w:ascii="Arial" w:eastAsia="Times New Roman" w:hAnsi="Arial" w:cs="Times New Roman"/>
      <w:b/>
      <w:snapToGrid w:val="0"/>
      <w:color w:val="000000"/>
      <w:sz w:val="24"/>
      <w:szCs w:val="20"/>
    </w:rPr>
  </w:style>
  <w:style w:type="paragraph" w:styleId="Header">
    <w:name w:val="header"/>
    <w:basedOn w:val="Normal"/>
    <w:link w:val="HeaderChar"/>
    <w:rsid w:val="00444D40"/>
    <w:pPr>
      <w:tabs>
        <w:tab w:val="center" w:pos="4153"/>
        <w:tab w:val="right" w:pos="8306"/>
      </w:tabs>
      <w:spacing w:after="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rsid w:val="00444D40"/>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A54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BE8"/>
  </w:style>
  <w:style w:type="paragraph" w:styleId="BalloonText">
    <w:name w:val="Balloon Text"/>
    <w:basedOn w:val="Normal"/>
    <w:link w:val="BalloonTextChar"/>
    <w:uiPriority w:val="99"/>
    <w:semiHidden/>
    <w:unhideWhenUsed/>
    <w:rsid w:val="00A5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BE8"/>
    <w:rPr>
      <w:rFonts w:ascii="Tahoma" w:hAnsi="Tahoma" w:cs="Tahoma"/>
      <w:sz w:val="16"/>
      <w:szCs w:val="16"/>
    </w:rPr>
  </w:style>
  <w:style w:type="character" w:styleId="CommentReference">
    <w:name w:val="annotation reference"/>
    <w:basedOn w:val="DefaultParagraphFont"/>
    <w:uiPriority w:val="99"/>
    <w:semiHidden/>
    <w:unhideWhenUsed/>
    <w:rsid w:val="00D65B1F"/>
    <w:rPr>
      <w:sz w:val="16"/>
      <w:szCs w:val="16"/>
    </w:rPr>
  </w:style>
  <w:style w:type="paragraph" w:styleId="CommentText">
    <w:name w:val="annotation text"/>
    <w:basedOn w:val="Normal"/>
    <w:link w:val="CommentTextChar"/>
    <w:uiPriority w:val="99"/>
    <w:semiHidden/>
    <w:unhideWhenUsed/>
    <w:rsid w:val="00D65B1F"/>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D65B1F"/>
    <w:rPr>
      <w:rFonts w:ascii="Calibri" w:hAnsi="Calibri" w:cs="Times New Roman"/>
      <w:sz w:val="20"/>
      <w:szCs w:val="20"/>
    </w:rPr>
  </w:style>
  <w:style w:type="character" w:styleId="Hyperlink">
    <w:name w:val="Hyperlink"/>
    <w:basedOn w:val="DefaultParagraphFont"/>
    <w:uiPriority w:val="99"/>
    <w:unhideWhenUsed/>
    <w:rsid w:val="00D65B1F"/>
    <w:rPr>
      <w:color w:val="0000FF" w:themeColor="hyperlink"/>
      <w:u w:val="single"/>
    </w:rPr>
  </w:style>
  <w:style w:type="character" w:styleId="Strong">
    <w:name w:val="Strong"/>
    <w:basedOn w:val="DefaultParagraphFont"/>
    <w:uiPriority w:val="22"/>
    <w:qFormat/>
    <w:rsid w:val="00F845C7"/>
    <w:rPr>
      <w:b/>
      <w:bCs/>
    </w:rPr>
  </w:style>
  <w:style w:type="paragraph" w:styleId="ListParagraph">
    <w:name w:val="List Paragraph"/>
    <w:basedOn w:val="Normal"/>
    <w:uiPriority w:val="34"/>
    <w:qFormat/>
    <w:rsid w:val="0075430F"/>
    <w:pPr>
      <w:spacing w:after="0" w:line="240" w:lineRule="auto"/>
      <w:ind w:left="720"/>
    </w:pPr>
    <w:rPr>
      <w:rFonts w:ascii="Calibri" w:hAnsi="Calibri" w:cs="Times New Roman"/>
    </w:rPr>
  </w:style>
  <w:style w:type="character" w:styleId="Emphasis">
    <w:name w:val="Emphasis"/>
    <w:basedOn w:val="DefaultParagraphFont"/>
    <w:uiPriority w:val="20"/>
    <w:qFormat/>
    <w:rsid w:val="00A85AEF"/>
    <w:rPr>
      <w:i/>
      <w:iCs/>
    </w:rPr>
  </w:style>
  <w:style w:type="paragraph" w:customStyle="1" w:styleId="Default">
    <w:name w:val="Default"/>
    <w:uiPriority w:val="99"/>
    <w:rsid w:val="000604D6"/>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0F4396"/>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0F4396"/>
    <w:rPr>
      <w:rFonts w:ascii="Calibri" w:hAnsi="Calibri" w:cs="Times New Roman"/>
      <w:b/>
      <w:bCs/>
      <w:sz w:val="20"/>
      <w:szCs w:val="20"/>
    </w:rPr>
  </w:style>
  <w:style w:type="paragraph" w:styleId="PlainText">
    <w:name w:val="Plain Text"/>
    <w:basedOn w:val="Normal"/>
    <w:link w:val="PlainTextChar"/>
    <w:uiPriority w:val="99"/>
    <w:semiHidden/>
    <w:unhideWhenUsed/>
    <w:rsid w:val="00E1076D"/>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semiHidden/>
    <w:rsid w:val="00E1076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3552">
      <w:bodyDiv w:val="1"/>
      <w:marLeft w:val="0"/>
      <w:marRight w:val="0"/>
      <w:marTop w:val="0"/>
      <w:marBottom w:val="0"/>
      <w:divBdr>
        <w:top w:val="none" w:sz="0" w:space="0" w:color="auto"/>
        <w:left w:val="none" w:sz="0" w:space="0" w:color="auto"/>
        <w:bottom w:val="none" w:sz="0" w:space="0" w:color="auto"/>
        <w:right w:val="none" w:sz="0" w:space="0" w:color="auto"/>
      </w:divBdr>
    </w:div>
    <w:div w:id="98109550">
      <w:bodyDiv w:val="1"/>
      <w:marLeft w:val="0"/>
      <w:marRight w:val="0"/>
      <w:marTop w:val="0"/>
      <w:marBottom w:val="0"/>
      <w:divBdr>
        <w:top w:val="none" w:sz="0" w:space="0" w:color="auto"/>
        <w:left w:val="none" w:sz="0" w:space="0" w:color="auto"/>
        <w:bottom w:val="none" w:sz="0" w:space="0" w:color="auto"/>
        <w:right w:val="none" w:sz="0" w:space="0" w:color="auto"/>
      </w:divBdr>
    </w:div>
    <w:div w:id="112137681">
      <w:bodyDiv w:val="1"/>
      <w:marLeft w:val="0"/>
      <w:marRight w:val="0"/>
      <w:marTop w:val="0"/>
      <w:marBottom w:val="0"/>
      <w:divBdr>
        <w:top w:val="none" w:sz="0" w:space="0" w:color="auto"/>
        <w:left w:val="none" w:sz="0" w:space="0" w:color="auto"/>
        <w:bottom w:val="none" w:sz="0" w:space="0" w:color="auto"/>
        <w:right w:val="none" w:sz="0" w:space="0" w:color="auto"/>
      </w:divBdr>
    </w:div>
    <w:div w:id="305864688">
      <w:bodyDiv w:val="1"/>
      <w:marLeft w:val="0"/>
      <w:marRight w:val="0"/>
      <w:marTop w:val="0"/>
      <w:marBottom w:val="0"/>
      <w:divBdr>
        <w:top w:val="none" w:sz="0" w:space="0" w:color="auto"/>
        <w:left w:val="none" w:sz="0" w:space="0" w:color="auto"/>
        <w:bottom w:val="none" w:sz="0" w:space="0" w:color="auto"/>
        <w:right w:val="none" w:sz="0" w:space="0" w:color="auto"/>
      </w:divBdr>
    </w:div>
    <w:div w:id="385028753">
      <w:bodyDiv w:val="1"/>
      <w:marLeft w:val="0"/>
      <w:marRight w:val="0"/>
      <w:marTop w:val="0"/>
      <w:marBottom w:val="0"/>
      <w:divBdr>
        <w:top w:val="none" w:sz="0" w:space="0" w:color="auto"/>
        <w:left w:val="none" w:sz="0" w:space="0" w:color="auto"/>
        <w:bottom w:val="none" w:sz="0" w:space="0" w:color="auto"/>
        <w:right w:val="none" w:sz="0" w:space="0" w:color="auto"/>
      </w:divBdr>
    </w:div>
    <w:div w:id="429082632">
      <w:bodyDiv w:val="1"/>
      <w:marLeft w:val="0"/>
      <w:marRight w:val="0"/>
      <w:marTop w:val="0"/>
      <w:marBottom w:val="0"/>
      <w:divBdr>
        <w:top w:val="none" w:sz="0" w:space="0" w:color="auto"/>
        <w:left w:val="none" w:sz="0" w:space="0" w:color="auto"/>
        <w:bottom w:val="none" w:sz="0" w:space="0" w:color="auto"/>
        <w:right w:val="none" w:sz="0" w:space="0" w:color="auto"/>
      </w:divBdr>
      <w:divsChild>
        <w:div w:id="53236088">
          <w:marLeft w:val="274"/>
          <w:marRight w:val="0"/>
          <w:marTop w:val="0"/>
          <w:marBottom w:val="0"/>
          <w:divBdr>
            <w:top w:val="none" w:sz="0" w:space="0" w:color="auto"/>
            <w:left w:val="none" w:sz="0" w:space="0" w:color="auto"/>
            <w:bottom w:val="none" w:sz="0" w:space="0" w:color="auto"/>
            <w:right w:val="none" w:sz="0" w:space="0" w:color="auto"/>
          </w:divBdr>
        </w:div>
      </w:divsChild>
    </w:div>
    <w:div w:id="504050985">
      <w:bodyDiv w:val="1"/>
      <w:marLeft w:val="0"/>
      <w:marRight w:val="0"/>
      <w:marTop w:val="0"/>
      <w:marBottom w:val="0"/>
      <w:divBdr>
        <w:top w:val="none" w:sz="0" w:space="0" w:color="auto"/>
        <w:left w:val="none" w:sz="0" w:space="0" w:color="auto"/>
        <w:bottom w:val="none" w:sz="0" w:space="0" w:color="auto"/>
        <w:right w:val="none" w:sz="0" w:space="0" w:color="auto"/>
      </w:divBdr>
    </w:div>
    <w:div w:id="522017852">
      <w:bodyDiv w:val="1"/>
      <w:marLeft w:val="0"/>
      <w:marRight w:val="0"/>
      <w:marTop w:val="0"/>
      <w:marBottom w:val="0"/>
      <w:divBdr>
        <w:top w:val="none" w:sz="0" w:space="0" w:color="auto"/>
        <w:left w:val="none" w:sz="0" w:space="0" w:color="auto"/>
        <w:bottom w:val="none" w:sz="0" w:space="0" w:color="auto"/>
        <w:right w:val="none" w:sz="0" w:space="0" w:color="auto"/>
      </w:divBdr>
    </w:div>
    <w:div w:id="729816051">
      <w:bodyDiv w:val="1"/>
      <w:marLeft w:val="0"/>
      <w:marRight w:val="0"/>
      <w:marTop w:val="0"/>
      <w:marBottom w:val="0"/>
      <w:divBdr>
        <w:top w:val="none" w:sz="0" w:space="0" w:color="auto"/>
        <w:left w:val="none" w:sz="0" w:space="0" w:color="auto"/>
        <w:bottom w:val="none" w:sz="0" w:space="0" w:color="auto"/>
        <w:right w:val="none" w:sz="0" w:space="0" w:color="auto"/>
      </w:divBdr>
    </w:div>
    <w:div w:id="905535686">
      <w:bodyDiv w:val="1"/>
      <w:marLeft w:val="0"/>
      <w:marRight w:val="0"/>
      <w:marTop w:val="0"/>
      <w:marBottom w:val="0"/>
      <w:divBdr>
        <w:top w:val="none" w:sz="0" w:space="0" w:color="auto"/>
        <w:left w:val="none" w:sz="0" w:space="0" w:color="auto"/>
        <w:bottom w:val="none" w:sz="0" w:space="0" w:color="auto"/>
        <w:right w:val="none" w:sz="0" w:space="0" w:color="auto"/>
      </w:divBdr>
      <w:divsChild>
        <w:div w:id="1256748094">
          <w:marLeft w:val="706"/>
          <w:marRight w:val="0"/>
          <w:marTop w:val="55"/>
          <w:marBottom w:val="0"/>
          <w:divBdr>
            <w:top w:val="none" w:sz="0" w:space="0" w:color="auto"/>
            <w:left w:val="none" w:sz="0" w:space="0" w:color="auto"/>
            <w:bottom w:val="none" w:sz="0" w:space="0" w:color="auto"/>
            <w:right w:val="none" w:sz="0" w:space="0" w:color="auto"/>
          </w:divBdr>
        </w:div>
        <w:div w:id="1573539679">
          <w:marLeft w:val="706"/>
          <w:marRight w:val="0"/>
          <w:marTop w:val="55"/>
          <w:marBottom w:val="0"/>
          <w:divBdr>
            <w:top w:val="none" w:sz="0" w:space="0" w:color="auto"/>
            <w:left w:val="none" w:sz="0" w:space="0" w:color="auto"/>
            <w:bottom w:val="none" w:sz="0" w:space="0" w:color="auto"/>
            <w:right w:val="none" w:sz="0" w:space="0" w:color="auto"/>
          </w:divBdr>
        </w:div>
        <w:div w:id="230165273">
          <w:marLeft w:val="706"/>
          <w:marRight w:val="0"/>
          <w:marTop w:val="55"/>
          <w:marBottom w:val="0"/>
          <w:divBdr>
            <w:top w:val="none" w:sz="0" w:space="0" w:color="auto"/>
            <w:left w:val="none" w:sz="0" w:space="0" w:color="auto"/>
            <w:bottom w:val="none" w:sz="0" w:space="0" w:color="auto"/>
            <w:right w:val="none" w:sz="0" w:space="0" w:color="auto"/>
          </w:divBdr>
        </w:div>
        <w:div w:id="289365614">
          <w:marLeft w:val="706"/>
          <w:marRight w:val="0"/>
          <w:marTop w:val="55"/>
          <w:marBottom w:val="0"/>
          <w:divBdr>
            <w:top w:val="none" w:sz="0" w:space="0" w:color="auto"/>
            <w:left w:val="none" w:sz="0" w:space="0" w:color="auto"/>
            <w:bottom w:val="none" w:sz="0" w:space="0" w:color="auto"/>
            <w:right w:val="none" w:sz="0" w:space="0" w:color="auto"/>
          </w:divBdr>
        </w:div>
        <w:div w:id="368720899">
          <w:marLeft w:val="706"/>
          <w:marRight w:val="0"/>
          <w:marTop w:val="55"/>
          <w:marBottom w:val="0"/>
          <w:divBdr>
            <w:top w:val="none" w:sz="0" w:space="0" w:color="auto"/>
            <w:left w:val="none" w:sz="0" w:space="0" w:color="auto"/>
            <w:bottom w:val="none" w:sz="0" w:space="0" w:color="auto"/>
            <w:right w:val="none" w:sz="0" w:space="0" w:color="auto"/>
          </w:divBdr>
        </w:div>
        <w:div w:id="2109809668">
          <w:marLeft w:val="706"/>
          <w:marRight w:val="0"/>
          <w:marTop w:val="55"/>
          <w:marBottom w:val="0"/>
          <w:divBdr>
            <w:top w:val="none" w:sz="0" w:space="0" w:color="auto"/>
            <w:left w:val="none" w:sz="0" w:space="0" w:color="auto"/>
            <w:bottom w:val="none" w:sz="0" w:space="0" w:color="auto"/>
            <w:right w:val="none" w:sz="0" w:space="0" w:color="auto"/>
          </w:divBdr>
        </w:div>
        <w:div w:id="1288657673">
          <w:marLeft w:val="706"/>
          <w:marRight w:val="0"/>
          <w:marTop w:val="55"/>
          <w:marBottom w:val="0"/>
          <w:divBdr>
            <w:top w:val="none" w:sz="0" w:space="0" w:color="auto"/>
            <w:left w:val="none" w:sz="0" w:space="0" w:color="auto"/>
            <w:bottom w:val="none" w:sz="0" w:space="0" w:color="auto"/>
            <w:right w:val="none" w:sz="0" w:space="0" w:color="auto"/>
          </w:divBdr>
        </w:div>
        <w:div w:id="1350915914">
          <w:marLeft w:val="706"/>
          <w:marRight w:val="0"/>
          <w:marTop w:val="58"/>
          <w:marBottom w:val="0"/>
          <w:divBdr>
            <w:top w:val="none" w:sz="0" w:space="0" w:color="auto"/>
            <w:left w:val="none" w:sz="0" w:space="0" w:color="auto"/>
            <w:bottom w:val="none" w:sz="0" w:space="0" w:color="auto"/>
            <w:right w:val="none" w:sz="0" w:space="0" w:color="auto"/>
          </w:divBdr>
        </w:div>
        <w:div w:id="1215309259">
          <w:marLeft w:val="706"/>
          <w:marRight w:val="0"/>
          <w:marTop w:val="55"/>
          <w:marBottom w:val="0"/>
          <w:divBdr>
            <w:top w:val="none" w:sz="0" w:space="0" w:color="auto"/>
            <w:left w:val="none" w:sz="0" w:space="0" w:color="auto"/>
            <w:bottom w:val="none" w:sz="0" w:space="0" w:color="auto"/>
            <w:right w:val="none" w:sz="0" w:space="0" w:color="auto"/>
          </w:divBdr>
        </w:div>
        <w:div w:id="899635786">
          <w:marLeft w:val="706"/>
          <w:marRight w:val="0"/>
          <w:marTop w:val="55"/>
          <w:marBottom w:val="0"/>
          <w:divBdr>
            <w:top w:val="none" w:sz="0" w:space="0" w:color="auto"/>
            <w:left w:val="none" w:sz="0" w:space="0" w:color="auto"/>
            <w:bottom w:val="none" w:sz="0" w:space="0" w:color="auto"/>
            <w:right w:val="none" w:sz="0" w:space="0" w:color="auto"/>
          </w:divBdr>
        </w:div>
        <w:div w:id="2110539535">
          <w:marLeft w:val="706"/>
          <w:marRight w:val="0"/>
          <w:marTop w:val="55"/>
          <w:marBottom w:val="0"/>
          <w:divBdr>
            <w:top w:val="none" w:sz="0" w:space="0" w:color="auto"/>
            <w:left w:val="none" w:sz="0" w:space="0" w:color="auto"/>
            <w:bottom w:val="none" w:sz="0" w:space="0" w:color="auto"/>
            <w:right w:val="none" w:sz="0" w:space="0" w:color="auto"/>
          </w:divBdr>
        </w:div>
      </w:divsChild>
    </w:div>
    <w:div w:id="959412048">
      <w:bodyDiv w:val="1"/>
      <w:marLeft w:val="0"/>
      <w:marRight w:val="0"/>
      <w:marTop w:val="0"/>
      <w:marBottom w:val="0"/>
      <w:divBdr>
        <w:top w:val="none" w:sz="0" w:space="0" w:color="auto"/>
        <w:left w:val="none" w:sz="0" w:space="0" w:color="auto"/>
        <w:bottom w:val="none" w:sz="0" w:space="0" w:color="auto"/>
        <w:right w:val="none" w:sz="0" w:space="0" w:color="auto"/>
      </w:divBdr>
    </w:div>
    <w:div w:id="987437788">
      <w:bodyDiv w:val="1"/>
      <w:marLeft w:val="0"/>
      <w:marRight w:val="0"/>
      <w:marTop w:val="0"/>
      <w:marBottom w:val="0"/>
      <w:divBdr>
        <w:top w:val="none" w:sz="0" w:space="0" w:color="auto"/>
        <w:left w:val="none" w:sz="0" w:space="0" w:color="auto"/>
        <w:bottom w:val="none" w:sz="0" w:space="0" w:color="auto"/>
        <w:right w:val="none" w:sz="0" w:space="0" w:color="auto"/>
      </w:divBdr>
    </w:div>
    <w:div w:id="1106920939">
      <w:bodyDiv w:val="1"/>
      <w:marLeft w:val="0"/>
      <w:marRight w:val="0"/>
      <w:marTop w:val="0"/>
      <w:marBottom w:val="0"/>
      <w:divBdr>
        <w:top w:val="none" w:sz="0" w:space="0" w:color="auto"/>
        <w:left w:val="none" w:sz="0" w:space="0" w:color="auto"/>
        <w:bottom w:val="none" w:sz="0" w:space="0" w:color="auto"/>
        <w:right w:val="none" w:sz="0" w:space="0" w:color="auto"/>
      </w:divBdr>
    </w:div>
    <w:div w:id="1360619165">
      <w:bodyDiv w:val="1"/>
      <w:marLeft w:val="0"/>
      <w:marRight w:val="0"/>
      <w:marTop w:val="0"/>
      <w:marBottom w:val="0"/>
      <w:divBdr>
        <w:top w:val="none" w:sz="0" w:space="0" w:color="auto"/>
        <w:left w:val="none" w:sz="0" w:space="0" w:color="auto"/>
        <w:bottom w:val="none" w:sz="0" w:space="0" w:color="auto"/>
        <w:right w:val="none" w:sz="0" w:space="0" w:color="auto"/>
      </w:divBdr>
      <w:divsChild>
        <w:div w:id="342125914">
          <w:marLeft w:val="360"/>
          <w:marRight w:val="0"/>
          <w:marTop w:val="48"/>
          <w:marBottom w:val="0"/>
          <w:divBdr>
            <w:top w:val="none" w:sz="0" w:space="0" w:color="auto"/>
            <w:left w:val="none" w:sz="0" w:space="0" w:color="auto"/>
            <w:bottom w:val="none" w:sz="0" w:space="0" w:color="auto"/>
            <w:right w:val="none" w:sz="0" w:space="0" w:color="auto"/>
          </w:divBdr>
        </w:div>
        <w:div w:id="1610550698">
          <w:marLeft w:val="360"/>
          <w:marRight w:val="0"/>
          <w:marTop w:val="48"/>
          <w:marBottom w:val="0"/>
          <w:divBdr>
            <w:top w:val="none" w:sz="0" w:space="0" w:color="auto"/>
            <w:left w:val="none" w:sz="0" w:space="0" w:color="auto"/>
            <w:bottom w:val="none" w:sz="0" w:space="0" w:color="auto"/>
            <w:right w:val="none" w:sz="0" w:space="0" w:color="auto"/>
          </w:divBdr>
        </w:div>
        <w:div w:id="957683158">
          <w:marLeft w:val="360"/>
          <w:marRight w:val="0"/>
          <w:marTop w:val="48"/>
          <w:marBottom w:val="0"/>
          <w:divBdr>
            <w:top w:val="none" w:sz="0" w:space="0" w:color="auto"/>
            <w:left w:val="none" w:sz="0" w:space="0" w:color="auto"/>
            <w:bottom w:val="none" w:sz="0" w:space="0" w:color="auto"/>
            <w:right w:val="none" w:sz="0" w:space="0" w:color="auto"/>
          </w:divBdr>
        </w:div>
      </w:divsChild>
    </w:div>
    <w:div w:id="1629167030">
      <w:bodyDiv w:val="1"/>
      <w:marLeft w:val="0"/>
      <w:marRight w:val="0"/>
      <w:marTop w:val="0"/>
      <w:marBottom w:val="0"/>
      <w:divBdr>
        <w:top w:val="none" w:sz="0" w:space="0" w:color="auto"/>
        <w:left w:val="none" w:sz="0" w:space="0" w:color="auto"/>
        <w:bottom w:val="none" w:sz="0" w:space="0" w:color="auto"/>
        <w:right w:val="none" w:sz="0" w:space="0" w:color="auto"/>
      </w:divBdr>
    </w:div>
    <w:div w:id="1724331611">
      <w:bodyDiv w:val="1"/>
      <w:marLeft w:val="0"/>
      <w:marRight w:val="0"/>
      <w:marTop w:val="0"/>
      <w:marBottom w:val="0"/>
      <w:divBdr>
        <w:top w:val="none" w:sz="0" w:space="0" w:color="auto"/>
        <w:left w:val="none" w:sz="0" w:space="0" w:color="auto"/>
        <w:bottom w:val="none" w:sz="0" w:space="0" w:color="auto"/>
        <w:right w:val="none" w:sz="0" w:space="0" w:color="auto"/>
      </w:divBdr>
    </w:div>
    <w:div w:id="1918048444">
      <w:bodyDiv w:val="1"/>
      <w:marLeft w:val="0"/>
      <w:marRight w:val="0"/>
      <w:marTop w:val="0"/>
      <w:marBottom w:val="0"/>
      <w:divBdr>
        <w:top w:val="none" w:sz="0" w:space="0" w:color="auto"/>
        <w:left w:val="none" w:sz="0" w:space="0" w:color="auto"/>
        <w:bottom w:val="none" w:sz="0" w:space="0" w:color="auto"/>
        <w:right w:val="none" w:sz="0" w:space="0" w:color="auto"/>
      </w:divBdr>
    </w:div>
    <w:div w:id="1972783211">
      <w:bodyDiv w:val="1"/>
      <w:marLeft w:val="0"/>
      <w:marRight w:val="0"/>
      <w:marTop w:val="0"/>
      <w:marBottom w:val="0"/>
      <w:divBdr>
        <w:top w:val="none" w:sz="0" w:space="0" w:color="auto"/>
        <w:left w:val="none" w:sz="0" w:space="0" w:color="auto"/>
        <w:bottom w:val="none" w:sz="0" w:space="0" w:color="auto"/>
        <w:right w:val="none" w:sz="0" w:space="0" w:color="auto"/>
      </w:divBdr>
    </w:div>
    <w:div w:id="2111703495">
      <w:bodyDiv w:val="1"/>
      <w:marLeft w:val="0"/>
      <w:marRight w:val="0"/>
      <w:marTop w:val="0"/>
      <w:marBottom w:val="0"/>
      <w:divBdr>
        <w:top w:val="none" w:sz="0" w:space="0" w:color="auto"/>
        <w:left w:val="none" w:sz="0" w:space="0" w:color="auto"/>
        <w:bottom w:val="none" w:sz="0" w:space="0" w:color="auto"/>
        <w:right w:val="none" w:sz="0" w:space="0" w:color="auto"/>
      </w:divBdr>
      <w:divsChild>
        <w:div w:id="1331324968">
          <w:marLeft w:val="706"/>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fcoast.vic.gov.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Fowles</dc:creator>
  <cp:lastModifiedBy>Darryn Chiller</cp:lastModifiedBy>
  <cp:revision>3</cp:revision>
  <dcterms:created xsi:type="dcterms:W3CDTF">2019-08-02T05:43:00Z</dcterms:created>
  <dcterms:modified xsi:type="dcterms:W3CDTF">2019-08-02T05:47:00Z</dcterms:modified>
</cp:coreProperties>
</file>