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9D7" w:rsidRDefault="00BB59D7" w:rsidP="00BB59D7">
      <w:pPr>
        <w:pStyle w:val="Default"/>
        <w:rPr>
          <w:noProof/>
          <w:sz w:val="48"/>
          <w:szCs w:val="23"/>
          <w:lang w:eastAsia="en-AU"/>
        </w:rPr>
      </w:pPr>
      <w:r>
        <w:rPr>
          <w:noProof/>
          <w:lang w:eastAsia="en-AU"/>
        </w:rPr>
        <w:drawing>
          <wp:anchor distT="0" distB="0" distL="114300" distR="114300" simplePos="0" relativeHeight="251660288" behindDoc="1" locked="0" layoutInCell="1" allowOverlap="1" wp14:anchorId="7C9DE06C" wp14:editId="4FB79488">
            <wp:simplePos x="0" y="0"/>
            <wp:positionH relativeFrom="page">
              <wp:posOffset>-14605</wp:posOffset>
            </wp:positionH>
            <wp:positionV relativeFrom="page">
              <wp:posOffset>-13970</wp:posOffset>
            </wp:positionV>
            <wp:extent cx="7563485" cy="15265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jpg"/>
                    <pic:cNvPicPr/>
                  </pic:nvPicPr>
                  <pic:blipFill rotWithShape="1">
                    <a:blip r:embed="rId9" cstate="print">
                      <a:extLst>
                        <a:ext uri="{28A0092B-C50C-407E-A947-70E740481C1C}">
                          <a14:useLocalDpi xmlns:a14="http://schemas.microsoft.com/office/drawing/2010/main" val="0"/>
                        </a:ext>
                      </a:extLst>
                    </a:blip>
                    <a:srcRect b="85726"/>
                    <a:stretch/>
                  </pic:blipFill>
                  <pic:spPr bwMode="auto">
                    <a:xfrm>
                      <a:off x="0" y="0"/>
                      <a:ext cx="7563485" cy="1526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B59D7" w:rsidRDefault="00BB59D7" w:rsidP="00BB59D7">
      <w:pPr>
        <w:pStyle w:val="Default"/>
        <w:rPr>
          <w:noProof/>
          <w:sz w:val="48"/>
          <w:szCs w:val="23"/>
          <w:lang w:eastAsia="en-AU"/>
        </w:rPr>
      </w:pPr>
    </w:p>
    <w:p w:rsidR="00BB59D7" w:rsidRDefault="00BB59D7" w:rsidP="00BB59D7">
      <w:pPr>
        <w:pStyle w:val="Default"/>
        <w:rPr>
          <w:noProof/>
          <w:sz w:val="48"/>
          <w:szCs w:val="23"/>
          <w:lang w:eastAsia="en-AU"/>
        </w:rPr>
      </w:pPr>
    </w:p>
    <w:p w:rsidR="00BB59D7" w:rsidRDefault="00BB59D7" w:rsidP="00BB59D7">
      <w:pPr>
        <w:pStyle w:val="Default"/>
        <w:ind w:left="142"/>
        <w:rPr>
          <w:b/>
          <w:bCs/>
          <w:sz w:val="23"/>
          <w:szCs w:val="23"/>
        </w:rPr>
      </w:pPr>
      <w:r>
        <w:rPr>
          <w:b/>
          <w:bCs/>
          <w:sz w:val="22"/>
          <w:szCs w:val="23"/>
        </w:rPr>
        <w:br/>
      </w:r>
      <w:r w:rsidR="0016109A">
        <w:rPr>
          <w:b/>
          <w:bCs/>
          <w:sz w:val="22"/>
          <w:szCs w:val="23"/>
        </w:rPr>
        <w:t>20</w:t>
      </w:r>
      <w:r>
        <w:rPr>
          <w:b/>
          <w:bCs/>
          <w:sz w:val="22"/>
          <w:szCs w:val="23"/>
        </w:rPr>
        <w:t xml:space="preserve"> August 2019</w:t>
      </w:r>
    </w:p>
    <w:p w:rsidR="00BB59D7" w:rsidRDefault="00BB59D7" w:rsidP="00BB59D7">
      <w:pPr>
        <w:pStyle w:val="Default"/>
        <w:ind w:left="142"/>
        <w:rPr>
          <w:b/>
          <w:bCs/>
          <w:sz w:val="23"/>
          <w:szCs w:val="23"/>
        </w:rPr>
      </w:pPr>
      <w:r>
        <w:rPr>
          <w:b/>
          <w:bCs/>
          <w:sz w:val="23"/>
          <w:szCs w:val="23"/>
        </w:rPr>
        <w:br/>
      </w:r>
    </w:p>
    <w:p w:rsidR="00BB59D7" w:rsidRPr="00B029FE" w:rsidRDefault="00BB59D7" w:rsidP="00BB59D7">
      <w:pPr>
        <w:pStyle w:val="Default"/>
        <w:ind w:left="142"/>
        <w:rPr>
          <w:b/>
          <w:bCs/>
          <w:sz w:val="32"/>
          <w:szCs w:val="23"/>
        </w:rPr>
      </w:pPr>
      <w:r>
        <w:rPr>
          <w:b/>
          <w:bCs/>
          <w:sz w:val="32"/>
          <w:szCs w:val="23"/>
        </w:rPr>
        <w:t>Multiples playgroup is twice as nice</w:t>
      </w:r>
    </w:p>
    <w:p w:rsidR="00BB59D7" w:rsidRDefault="00BB59D7" w:rsidP="00BB59D7">
      <w:pPr>
        <w:pStyle w:val="Default"/>
        <w:ind w:left="142"/>
        <w:rPr>
          <w:sz w:val="22"/>
          <w:szCs w:val="22"/>
        </w:rPr>
      </w:pPr>
    </w:p>
    <w:p w:rsidR="00BB59D7" w:rsidRPr="0069387D" w:rsidRDefault="00BB59D7" w:rsidP="00BB59D7">
      <w:pPr>
        <w:pStyle w:val="Default"/>
        <w:ind w:left="142"/>
        <w:rPr>
          <w:sz w:val="22"/>
          <w:szCs w:val="22"/>
        </w:rPr>
      </w:pPr>
      <w:r w:rsidRPr="0069387D">
        <w:rPr>
          <w:sz w:val="22"/>
          <w:szCs w:val="22"/>
        </w:rPr>
        <w:t>A playgroup for twins is providing parents with invaluable support as they navigate life with “double the chaos and double the love”.</w:t>
      </w:r>
    </w:p>
    <w:p w:rsidR="00BB59D7" w:rsidRPr="0069387D" w:rsidRDefault="00BB59D7" w:rsidP="00BB59D7">
      <w:pPr>
        <w:pStyle w:val="Default"/>
        <w:ind w:left="142"/>
        <w:rPr>
          <w:sz w:val="22"/>
          <w:szCs w:val="22"/>
        </w:rPr>
      </w:pPr>
    </w:p>
    <w:p w:rsidR="00BB59D7" w:rsidRPr="0069387D" w:rsidRDefault="00BB59D7" w:rsidP="00BB59D7">
      <w:pPr>
        <w:pStyle w:val="Default"/>
        <w:ind w:left="142"/>
        <w:rPr>
          <w:sz w:val="22"/>
          <w:szCs w:val="22"/>
        </w:rPr>
      </w:pPr>
      <w:r w:rsidRPr="0069387D">
        <w:rPr>
          <w:sz w:val="22"/>
          <w:szCs w:val="22"/>
        </w:rPr>
        <w:t>The twin playgroup meets weekly at Kurrambee Myaring Community Centre in Torquay, welcoming up to 10 families. Set-up by Surf Coast Shire Council’s Maternal Child Health team, the group started with a trial period. The parents enjoyed it so much, they decided to continue it themselves.</w:t>
      </w:r>
      <w:r w:rsidRPr="0069387D">
        <w:rPr>
          <w:sz w:val="22"/>
          <w:szCs w:val="22"/>
        </w:rPr>
        <w:br/>
      </w:r>
    </w:p>
    <w:p w:rsidR="00BB59D7" w:rsidRPr="0069387D" w:rsidRDefault="00BB59D7" w:rsidP="00BB59D7">
      <w:pPr>
        <w:pStyle w:val="Default"/>
        <w:ind w:left="142"/>
        <w:rPr>
          <w:sz w:val="22"/>
          <w:szCs w:val="22"/>
        </w:rPr>
      </w:pPr>
      <w:r w:rsidRPr="0069387D">
        <w:rPr>
          <w:sz w:val="22"/>
          <w:szCs w:val="22"/>
        </w:rPr>
        <w:t>“It’s the same as mothers’ group, but everyone’s got two,” said mum Jess Matic, who has nine-month-old girls Frankie and Evie.</w:t>
      </w:r>
    </w:p>
    <w:p w:rsidR="00BB59D7" w:rsidRPr="0069387D" w:rsidRDefault="00BB59D7" w:rsidP="00BB59D7">
      <w:pPr>
        <w:pStyle w:val="Default"/>
        <w:ind w:left="142"/>
        <w:rPr>
          <w:sz w:val="22"/>
          <w:szCs w:val="22"/>
        </w:rPr>
      </w:pPr>
    </w:p>
    <w:p w:rsidR="00BB59D7" w:rsidRPr="0069387D" w:rsidRDefault="00BB59D7" w:rsidP="00BB59D7">
      <w:pPr>
        <w:pStyle w:val="Default"/>
        <w:ind w:left="142"/>
        <w:rPr>
          <w:sz w:val="22"/>
          <w:szCs w:val="22"/>
        </w:rPr>
      </w:pPr>
      <w:r w:rsidRPr="0069387D">
        <w:rPr>
          <w:sz w:val="22"/>
          <w:szCs w:val="22"/>
        </w:rPr>
        <w:t>“It’s a different connection with twin mums. Everyone here understands what it’s like to have two. It’s double the chaos and double the love.”</w:t>
      </w:r>
    </w:p>
    <w:p w:rsidR="00BB59D7" w:rsidRPr="0069387D" w:rsidRDefault="00BB59D7" w:rsidP="00BB59D7">
      <w:pPr>
        <w:pStyle w:val="Default"/>
        <w:ind w:left="142"/>
        <w:rPr>
          <w:sz w:val="22"/>
          <w:szCs w:val="22"/>
        </w:rPr>
      </w:pPr>
    </w:p>
    <w:p w:rsidR="00BB59D7" w:rsidRPr="0069387D" w:rsidRDefault="00BB59D7" w:rsidP="00BB59D7">
      <w:pPr>
        <w:pStyle w:val="Default"/>
        <w:ind w:left="142"/>
        <w:rPr>
          <w:sz w:val="22"/>
          <w:szCs w:val="22"/>
        </w:rPr>
      </w:pPr>
      <w:r w:rsidRPr="0069387D">
        <w:rPr>
          <w:sz w:val="22"/>
          <w:szCs w:val="22"/>
        </w:rPr>
        <w:t>The parents say the playgroup has been an incredible source of moral support. While the twins play, the parents catch-up, covering topics such as sleeping, feeding and everyday life.</w:t>
      </w:r>
    </w:p>
    <w:p w:rsidR="00BB59D7" w:rsidRPr="0069387D" w:rsidRDefault="00BB59D7" w:rsidP="00BB59D7">
      <w:pPr>
        <w:pStyle w:val="Default"/>
        <w:ind w:left="142"/>
        <w:rPr>
          <w:sz w:val="22"/>
          <w:szCs w:val="22"/>
        </w:rPr>
      </w:pPr>
    </w:p>
    <w:p w:rsidR="00BB59D7" w:rsidRPr="0069387D" w:rsidRDefault="00BB59D7" w:rsidP="00BB59D7">
      <w:pPr>
        <w:pStyle w:val="Default"/>
        <w:ind w:left="142"/>
        <w:rPr>
          <w:sz w:val="22"/>
          <w:szCs w:val="22"/>
        </w:rPr>
      </w:pPr>
      <w:r w:rsidRPr="0069387D">
        <w:rPr>
          <w:sz w:val="22"/>
          <w:szCs w:val="22"/>
        </w:rPr>
        <w:t>“It doesn’t matter what age the twins are – whether they’re older or younger – we can all support each other,” Jess said.</w:t>
      </w:r>
    </w:p>
    <w:p w:rsidR="00BB59D7" w:rsidRPr="0069387D" w:rsidRDefault="00BB59D7" w:rsidP="00BB59D7">
      <w:pPr>
        <w:pStyle w:val="Default"/>
        <w:ind w:left="142"/>
        <w:rPr>
          <w:sz w:val="22"/>
          <w:szCs w:val="22"/>
        </w:rPr>
      </w:pPr>
    </w:p>
    <w:p w:rsidR="00BB59D7" w:rsidRPr="0069387D" w:rsidRDefault="00BB59D7" w:rsidP="00BB59D7">
      <w:pPr>
        <w:pStyle w:val="Default"/>
        <w:ind w:left="142"/>
        <w:rPr>
          <w:sz w:val="22"/>
          <w:szCs w:val="22"/>
        </w:rPr>
      </w:pPr>
      <w:r w:rsidRPr="0069387D">
        <w:rPr>
          <w:sz w:val="22"/>
          <w:szCs w:val="22"/>
        </w:rPr>
        <w:t xml:space="preserve">Council plays a key role in the Surf Coast Shire being a great place for children and their families to live, work, learn, visit and play. It achieves this through offering services such as Maternal Child Health visits, immunisations, </w:t>
      </w:r>
      <w:r>
        <w:rPr>
          <w:sz w:val="22"/>
          <w:szCs w:val="22"/>
        </w:rPr>
        <w:t xml:space="preserve">supporting playgroups, </w:t>
      </w:r>
      <w:r w:rsidRPr="0069387D">
        <w:rPr>
          <w:sz w:val="22"/>
          <w:szCs w:val="22"/>
        </w:rPr>
        <w:t xml:space="preserve">parenting workshops, kindergarten programs and more. </w:t>
      </w:r>
    </w:p>
    <w:p w:rsidR="00BB59D7" w:rsidRPr="0069387D" w:rsidRDefault="00BB59D7" w:rsidP="00BB59D7">
      <w:pPr>
        <w:pStyle w:val="Default"/>
        <w:ind w:left="142"/>
        <w:rPr>
          <w:sz w:val="22"/>
          <w:szCs w:val="22"/>
        </w:rPr>
      </w:pPr>
    </w:p>
    <w:p w:rsidR="00BB59D7" w:rsidRPr="0069387D" w:rsidRDefault="00BB59D7" w:rsidP="00BB59D7">
      <w:pPr>
        <w:pStyle w:val="Default"/>
        <w:ind w:left="142"/>
        <w:rPr>
          <w:sz w:val="22"/>
          <w:szCs w:val="22"/>
        </w:rPr>
      </w:pPr>
      <w:r w:rsidRPr="0069387D">
        <w:rPr>
          <w:sz w:val="22"/>
          <w:szCs w:val="22"/>
        </w:rPr>
        <w:t>Mayor Rose Hodge knows first-hand how valuable a multiples playgroup can be.</w:t>
      </w:r>
    </w:p>
    <w:p w:rsidR="00BB59D7" w:rsidRPr="0069387D" w:rsidRDefault="00BB59D7" w:rsidP="00BB59D7">
      <w:pPr>
        <w:pStyle w:val="Default"/>
        <w:ind w:left="142"/>
        <w:rPr>
          <w:sz w:val="22"/>
          <w:szCs w:val="22"/>
        </w:rPr>
      </w:pPr>
    </w:p>
    <w:p w:rsidR="00BB59D7" w:rsidRPr="0069387D" w:rsidRDefault="00BB59D7" w:rsidP="00BB59D7">
      <w:pPr>
        <w:pStyle w:val="Default"/>
        <w:ind w:left="142"/>
        <w:rPr>
          <w:sz w:val="22"/>
          <w:szCs w:val="22"/>
        </w:rPr>
      </w:pPr>
      <w:r w:rsidRPr="0069387D">
        <w:rPr>
          <w:sz w:val="22"/>
          <w:szCs w:val="22"/>
        </w:rPr>
        <w:t xml:space="preserve">“As a mum </w:t>
      </w:r>
      <w:r w:rsidR="00814BEA">
        <w:rPr>
          <w:sz w:val="22"/>
          <w:szCs w:val="22"/>
        </w:rPr>
        <w:t>of twin boys</w:t>
      </w:r>
      <w:bookmarkStart w:id="0" w:name="_GoBack"/>
      <w:bookmarkEnd w:id="0"/>
      <w:r w:rsidRPr="0069387D">
        <w:rPr>
          <w:sz w:val="22"/>
          <w:szCs w:val="22"/>
        </w:rPr>
        <w:t xml:space="preserve"> it was often a logistical challenge to get out of the house, especially in those early years,” she said. </w:t>
      </w:r>
    </w:p>
    <w:p w:rsidR="00BB59D7" w:rsidRPr="0069387D" w:rsidRDefault="00BB59D7" w:rsidP="00BB59D7">
      <w:pPr>
        <w:pStyle w:val="Default"/>
        <w:ind w:left="142"/>
        <w:rPr>
          <w:sz w:val="22"/>
          <w:szCs w:val="22"/>
        </w:rPr>
      </w:pPr>
    </w:p>
    <w:p w:rsidR="00BB59D7" w:rsidRPr="0069387D" w:rsidRDefault="00BB59D7" w:rsidP="00BB59D7">
      <w:pPr>
        <w:pStyle w:val="Default"/>
        <w:ind w:left="142"/>
        <w:rPr>
          <w:sz w:val="22"/>
          <w:szCs w:val="22"/>
        </w:rPr>
      </w:pPr>
      <w:r w:rsidRPr="0069387D">
        <w:rPr>
          <w:sz w:val="22"/>
          <w:szCs w:val="22"/>
        </w:rPr>
        <w:t>“I was involved in a similar group which was so important, as it gave us an opportunity to socialise with people</w:t>
      </w:r>
      <w:r>
        <w:rPr>
          <w:sz w:val="22"/>
          <w:szCs w:val="22"/>
        </w:rPr>
        <w:t xml:space="preserve"> going through a similar experience</w:t>
      </w:r>
      <w:r w:rsidRPr="0069387D">
        <w:rPr>
          <w:sz w:val="22"/>
          <w:szCs w:val="22"/>
        </w:rPr>
        <w:t>.”</w:t>
      </w:r>
    </w:p>
    <w:p w:rsidR="00BB59D7" w:rsidRPr="0069387D" w:rsidRDefault="00BB59D7" w:rsidP="00BB59D7">
      <w:pPr>
        <w:pStyle w:val="Default"/>
        <w:ind w:left="142"/>
        <w:rPr>
          <w:sz w:val="22"/>
          <w:szCs w:val="22"/>
        </w:rPr>
      </w:pPr>
      <w:r w:rsidRPr="0069387D">
        <w:rPr>
          <w:sz w:val="22"/>
          <w:szCs w:val="22"/>
        </w:rPr>
        <w:br/>
        <w:t>Cr Hodge said one of Council’s goals was to create an inclusive community where everyone can participate.</w:t>
      </w:r>
    </w:p>
    <w:p w:rsidR="00BB59D7" w:rsidRPr="0069387D" w:rsidRDefault="00BB59D7" w:rsidP="00BB59D7">
      <w:pPr>
        <w:pStyle w:val="Default"/>
        <w:ind w:left="142"/>
        <w:rPr>
          <w:sz w:val="22"/>
          <w:szCs w:val="22"/>
        </w:rPr>
      </w:pPr>
    </w:p>
    <w:p w:rsidR="00BB59D7" w:rsidRPr="0069387D" w:rsidRDefault="00BB59D7" w:rsidP="00BB59D7">
      <w:pPr>
        <w:pStyle w:val="Default"/>
        <w:ind w:left="142"/>
        <w:rPr>
          <w:sz w:val="22"/>
          <w:szCs w:val="22"/>
        </w:rPr>
      </w:pPr>
      <w:r w:rsidRPr="0069387D">
        <w:rPr>
          <w:sz w:val="22"/>
          <w:szCs w:val="22"/>
        </w:rPr>
        <w:t>“I’m so pleased that the playgroup is one way these parents are connecting with other community members,” she said. “It’s also great to see that they have taken ownership of this group, after it was originally set-up by our Early Years team.</w:t>
      </w:r>
    </w:p>
    <w:p w:rsidR="00BB59D7" w:rsidRPr="0069387D" w:rsidRDefault="00BB59D7" w:rsidP="00BB59D7">
      <w:pPr>
        <w:pStyle w:val="Default"/>
        <w:ind w:left="142"/>
        <w:rPr>
          <w:sz w:val="22"/>
          <w:szCs w:val="22"/>
        </w:rPr>
      </w:pPr>
    </w:p>
    <w:p w:rsidR="00BB59D7" w:rsidRPr="0069387D" w:rsidRDefault="00BB59D7" w:rsidP="00BB59D7">
      <w:pPr>
        <w:ind w:left="142"/>
        <w:rPr>
          <w:szCs w:val="22"/>
        </w:rPr>
      </w:pPr>
      <w:r w:rsidRPr="0069387D">
        <w:rPr>
          <w:szCs w:val="22"/>
        </w:rPr>
        <w:t>“I think all parents deserve a pat on the back, and parents of multiples deserve an even bigger one.”</w:t>
      </w:r>
      <w:r w:rsidRPr="0069387D">
        <w:rPr>
          <w:szCs w:val="22"/>
        </w:rPr>
        <w:br/>
      </w:r>
      <w:r w:rsidRPr="0069387D">
        <w:rPr>
          <w:szCs w:val="22"/>
        </w:rPr>
        <w:br/>
        <w:t xml:space="preserve">Parents wishing to join a local playgroup can contact Surf Coast Shire Council via the Torquay Children’s Hub </w:t>
      </w:r>
      <w:r w:rsidRPr="0069387D">
        <w:rPr>
          <w:b/>
          <w:szCs w:val="22"/>
        </w:rPr>
        <w:t>5261 0549</w:t>
      </w:r>
      <w:r w:rsidRPr="0069387D">
        <w:rPr>
          <w:szCs w:val="22"/>
        </w:rPr>
        <w:t>.</w:t>
      </w:r>
    </w:p>
    <w:p w:rsidR="00BB59D7" w:rsidRPr="0069387D" w:rsidRDefault="00BB59D7" w:rsidP="00BB59D7">
      <w:pPr>
        <w:pStyle w:val="Default"/>
        <w:tabs>
          <w:tab w:val="left" w:pos="5339"/>
        </w:tabs>
        <w:ind w:left="142"/>
        <w:rPr>
          <w:sz w:val="22"/>
          <w:szCs w:val="22"/>
        </w:rPr>
      </w:pPr>
      <w:r w:rsidRPr="0069387D">
        <w:rPr>
          <w:sz w:val="22"/>
          <w:szCs w:val="22"/>
        </w:rPr>
        <w:tab/>
      </w:r>
    </w:p>
    <w:p w:rsidR="00BB59D7" w:rsidRDefault="00BB59D7" w:rsidP="00BB59D7">
      <w:pPr>
        <w:pStyle w:val="Default"/>
        <w:ind w:left="142"/>
        <w:rPr>
          <w:b/>
          <w:bCs/>
          <w:sz w:val="20"/>
          <w:szCs w:val="20"/>
        </w:rPr>
      </w:pPr>
      <w:r>
        <w:rPr>
          <w:b/>
          <w:bCs/>
          <w:sz w:val="20"/>
          <w:szCs w:val="20"/>
        </w:rPr>
        <w:lastRenderedPageBreak/>
        <w:br/>
      </w:r>
      <w:r>
        <w:rPr>
          <w:b/>
          <w:bCs/>
          <w:sz w:val="20"/>
          <w:szCs w:val="20"/>
        </w:rPr>
        <w:br/>
      </w:r>
      <w:r>
        <w:rPr>
          <w:noProof/>
          <w:lang w:eastAsia="en-AU"/>
        </w:rPr>
        <mc:AlternateContent>
          <mc:Choice Requires="wps">
            <w:drawing>
              <wp:anchor distT="0" distB="0" distL="114300" distR="114300" simplePos="0" relativeHeight="251659264" behindDoc="0" locked="0" layoutInCell="1" allowOverlap="1" wp14:anchorId="50CA04A4" wp14:editId="7120DC3F">
                <wp:simplePos x="0" y="0"/>
                <wp:positionH relativeFrom="column">
                  <wp:posOffset>28575</wp:posOffset>
                </wp:positionH>
                <wp:positionV relativeFrom="paragraph">
                  <wp:posOffset>13970</wp:posOffset>
                </wp:positionV>
                <wp:extent cx="6276975" cy="0"/>
                <wp:effectExtent l="19050" t="1905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line">
                          <a:avLst/>
                        </a:prstGeom>
                        <a:noFill/>
                        <a:ln w="285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pt" to="4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" strokeweight="2.25pt">
                <v:stroke dashstyle="1 1" endcap="round"/>
              </v:line>
            </w:pict>
          </mc:Fallback>
        </mc:AlternateContent>
      </w:r>
      <w:r w:rsidRPr="00CE13D9">
        <w:rPr>
          <w:b/>
          <w:bCs/>
          <w:sz w:val="20"/>
          <w:szCs w:val="20"/>
        </w:rPr>
        <w:t>Not For Publication:</w:t>
      </w:r>
      <w:r>
        <w:rPr>
          <w:b/>
          <w:bCs/>
          <w:sz w:val="20"/>
          <w:szCs w:val="20"/>
        </w:rPr>
        <w:br/>
      </w:r>
    </w:p>
    <w:p w:rsidR="00BB59D7" w:rsidRPr="00981F32" w:rsidRDefault="00BB59D7" w:rsidP="00BB59D7">
      <w:pPr>
        <w:pStyle w:val="Default"/>
        <w:ind w:left="142"/>
        <w:rPr>
          <w:color w:val="auto"/>
          <w:sz w:val="20"/>
          <w:szCs w:val="20"/>
        </w:rPr>
      </w:pPr>
      <w:r w:rsidRPr="00CE13D9">
        <w:rPr>
          <w:b/>
          <w:bCs/>
          <w:sz w:val="20"/>
          <w:szCs w:val="20"/>
        </w:rPr>
        <w:t>For more information</w:t>
      </w:r>
      <w:r w:rsidRPr="00CE13D9">
        <w:rPr>
          <w:b/>
          <w:bCs/>
          <w:sz w:val="20"/>
          <w:szCs w:val="20"/>
        </w:rPr>
        <w:br/>
      </w:r>
      <w:r w:rsidRPr="00981F32">
        <w:rPr>
          <w:color w:val="auto"/>
          <w:sz w:val="20"/>
          <w:szCs w:val="20"/>
        </w:rPr>
        <w:t xml:space="preserve">Kate Fowles - Communications Officer </w:t>
      </w:r>
    </w:p>
    <w:p w:rsidR="00BB59D7" w:rsidRPr="00C653F9" w:rsidRDefault="00BB59D7" w:rsidP="00BB59D7">
      <w:pPr>
        <w:pStyle w:val="Default"/>
        <w:ind w:left="142"/>
        <w:rPr>
          <w:sz w:val="20"/>
        </w:rPr>
      </w:pPr>
      <w:r>
        <w:rPr>
          <w:noProof/>
          <w:lang w:eastAsia="en-AU"/>
        </w:rPr>
        <w:drawing>
          <wp:anchor distT="0" distB="0" distL="114300" distR="114300" simplePos="0" relativeHeight="251661312" behindDoc="1" locked="0" layoutInCell="1" allowOverlap="1" wp14:anchorId="14AE4078" wp14:editId="7BEBFE80">
            <wp:simplePos x="0" y="0"/>
            <wp:positionH relativeFrom="page">
              <wp:posOffset>-13335</wp:posOffset>
            </wp:positionH>
            <wp:positionV relativeFrom="page">
              <wp:posOffset>10026015</wp:posOffset>
            </wp:positionV>
            <wp:extent cx="7564120" cy="6292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release.jpg"/>
                    <pic:cNvPicPr/>
                  </pic:nvPicPr>
                  <pic:blipFill rotWithShape="1">
                    <a:blip r:embed="rId9" cstate="print">
                      <a:extLst>
                        <a:ext uri="{28A0092B-C50C-407E-A947-70E740481C1C}">
                          <a14:useLocalDpi xmlns:a14="http://schemas.microsoft.com/office/drawing/2010/main" val="0"/>
                        </a:ext>
                      </a:extLst>
                    </a:blip>
                    <a:srcRect t="92985" b="1128"/>
                    <a:stretch/>
                  </pic:blipFill>
                  <pic:spPr bwMode="auto">
                    <a:xfrm>
                      <a:off x="0" y="0"/>
                      <a:ext cx="7564120" cy="629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81F32">
        <w:rPr>
          <w:color w:val="auto"/>
          <w:sz w:val="20"/>
          <w:szCs w:val="20"/>
        </w:rPr>
        <w:t xml:space="preserve">Surf Coast Shire Council </w:t>
      </w:r>
      <w:r>
        <w:rPr>
          <w:color w:val="auto"/>
          <w:sz w:val="20"/>
          <w:szCs w:val="20"/>
        </w:rPr>
        <w:br/>
      </w:r>
      <w:r>
        <w:rPr>
          <w:sz w:val="20"/>
        </w:rPr>
        <w:t xml:space="preserve">Ph. 5261 0564 </w:t>
      </w:r>
      <w:r w:rsidRPr="00981F32">
        <w:rPr>
          <w:sz w:val="20"/>
        </w:rPr>
        <w:t>|</w:t>
      </w:r>
      <w:r>
        <w:rPr>
          <w:sz w:val="20"/>
        </w:rPr>
        <w:t xml:space="preserve"> </w:t>
      </w:r>
      <w:r w:rsidRPr="00981F32">
        <w:rPr>
          <w:sz w:val="20"/>
        </w:rPr>
        <w:t>0428 437 357</w:t>
      </w:r>
    </w:p>
    <w:p w:rsidR="00E74048" w:rsidRPr="00BB59D7" w:rsidRDefault="00E74048" w:rsidP="00BB59D7"/>
    <w:sectPr w:rsidR="00E74048" w:rsidRPr="00BB59D7" w:rsidSect="00546164">
      <w:pgSz w:w="11906" w:h="16838"/>
      <w:pgMar w:top="851" w:right="1416" w:bottom="993" w:left="993"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B71E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BAE" w:rsidRDefault="00566BAE" w:rsidP="00D523C2">
      <w:r>
        <w:separator/>
      </w:r>
    </w:p>
  </w:endnote>
  <w:endnote w:type="continuationSeparator" w:id="0">
    <w:p w:rsidR="00566BAE" w:rsidRDefault="00566BAE" w:rsidP="00D5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BAE" w:rsidRDefault="00566BAE" w:rsidP="00D523C2">
      <w:r>
        <w:separator/>
      </w:r>
    </w:p>
  </w:footnote>
  <w:footnote w:type="continuationSeparator" w:id="0">
    <w:p w:rsidR="00566BAE" w:rsidRDefault="00566BAE" w:rsidP="00D52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15D"/>
    <w:multiLevelType w:val="multilevel"/>
    <w:tmpl w:val="6AC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2316F"/>
    <w:multiLevelType w:val="hybridMultilevel"/>
    <w:tmpl w:val="D90671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nsid w:val="0BAA32A2"/>
    <w:multiLevelType w:val="hybridMultilevel"/>
    <w:tmpl w:val="4CB29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456C23"/>
    <w:multiLevelType w:val="hybridMultilevel"/>
    <w:tmpl w:val="72688D56"/>
    <w:lvl w:ilvl="0" w:tplc="14E4BA66">
      <w:numFmt w:val="bullet"/>
      <w:lvlText w:val="·"/>
      <w:lvlJc w:val="left"/>
      <w:pPr>
        <w:ind w:left="69" w:hanging="495"/>
      </w:pPr>
      <w:rPr>
        <w:rFonts w:ascii="Arial" w:eastAsia="Times New Roman" w:hAnsi="Arial" w:cs="Arial" w:hint="default"/>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abstractNum w:abstractNumId="4">
    <w:nsid w:val="0EDB08D1"/>
    <w:multiLevelType w:val="hybridMultilevel"/>
    <w:tmpl w:val="E73225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40F3210"/>
    <w:multiLevelType w:val="hybridMultilevel"/>
    <w:tmpl w:val="9C0E5ACA"/>
    <w:lvl w:ilvl="0" w:tplc="D0FA8D0C">
      <w:numFmt w:val="bullet"/>
      <w:lvlText w:val="-"/>
      <w:lvlJc w:val="left"/>
      <w:pPr>
        <w:ind w:left="-6" w:hanging="360"/>
      </w:pPr>
      <w:rPr>
        <w:rFonts w:ascii="Arial" w:eastAsiaTheme="minorHAnsi"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16B26A38"/>
    <w:multiLevelType w:val="hybridMultilevel"/>
    <w:tmpl w:val="FC40BED4"/>
    <w:lvl w:ilvl="0" w:tplc="DA2E9AE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73210E1"/>
    <w:multiLevelType w:val="hybridMultilevel"/>
    <w:tmpl w:val="55D42DC8"/>
    <w:lvl w:ilvl="0" w:tplc="0C090001">
      <w:start w:val="1"/>
      <w:numFmt w:val="bullet"/>
      <w:lvlText w:val=""/>
      <w:lvlJc w:val="left"/>
      <w:pPr>
        <w:ind w:left="294" w:hanging="360"/>
      </w:pPr>
      <w:rPr>
        <w:rFonts w:ascii="Symbol" w:hAnsi="Symbol" w:hint="default"/>
      </w:rPr>
    </w:lvl>
    <w:lvl w:ilvl="1" w:tplc="0C090003">
      <w:start w:val="1"/>
      <w:numFmt w:val="bullet"/>
      <w:lvlText w:val="o"/>
      <w:lvlJc w:val="left"/>
      <w:pPr>
        <w:ind w:left="1014" w:hanging="360"/>
      </w:pPr>
      <w:rPr>
        <w:rFonts w:ascii="Courier New" w:hAnsi="Courier New" w:cs="Courier New" w:hint="default"/>
      </w:rPr>
    </w:lvl>
    <w:lvl w:ilvl="2" w:tplc="0C090005">
      <w:start w:val="1"/>
      <w:numFmt w:val="bullet"/>
      <w:lvlText w:val=""/>
      <w:lvlJc w:val="left"/>
      <w:pPr>
        <w:ind w:left="1734" w:hanging="360"/>
      </w:pPr>
      <w:rPr>
        <w:rFonts w:ascii="Wingdings" w:hAnsi="Wingdings" w:hint="default"/>
      </w:rPr>
    </w:lvl>
    <w:lvl w:ilvl="3" w:tplc="0C090001">
      <w:start w:val="1"/>
      <w:numFmt w:val="bullet"/>
      <w:lvlText w:val=""/>
      <w:lvlJc w:val="left"/>
      <w:pPr>
        <w:ind w:left="2454" w:hanging="360"/>
      </w:pPr>
      <w:rPr>
        <w:rFonts w:ascii="Symbol" w:hAnsi="Symbol" w:hint="default"/>
      </w:rPr>
    </w:lvl>
    <w:lvl w:ilvl="4" w:tplc="0C090003">
      <w:start w:val="1"/>
      <w:numFmt w:val="bullet"/>
      <w:lvlText w:val="o"/>
      <w:lvlJc w:val="left"/>
      <w:pPr>
        <w:ind w:left="3174" w:hanging="360"/>
      </w:pPr>
      <w:rPr>
        <w:rFonts w:ascii="Courier New" w:hAnsi="Courier New" w:cs="Courier New" w:hint="default"/>
      </w:rPr>
    </w:lvl>
    <w:lvl w:ilvl="5" w:tplc="0C090005">
      <w:start w:val="1"/>
      <w:numFmt w:val="bullet"/>
      <w:lvlText w:val=""/>
      <w:lvlJc w:val="left"/>
      <w:pPr>
        <w:ind w:left="3894" w:hanging="360"/>
      </w:pPr>
      <w:rPr>
        <w:rFonts w:ascii="Wingdings" w:hAnsi="Wingdings" w:hint="default"/>
      </w:rPr>
    </w:lvl>
    <w:lvl w:ilvl="6" w:tplc="0C090001">
      <w:start w:val="1"/>
      <w:numFmt w:val="bullet"/>
      <w:lvlText w:val=""/>
      <w:lvlJc w:val="left"/>
      <w:pPr>
        <w:ind w:left="4614" w:hanging="360"/>
      </w:pPr>
      <w:rPr>
        <w:rFonts w:ascii="Symbol" w:hAnsi="Symbol" w:hint="default"/>
      </w:rPr>
    </w:lvl>
    <w:lvl w:ilvl="7" w:tplc="0C090003">
      <w:start w:val="1"/>
      <w:numFmt w:val="bullet"/>
      <w:lvlText w:val="o"/>
      <w:lvlJc w:val="left"/>
      <w:pPr>
        <w:ind w:left="5334" w:hanging="360"/>
      </w:pPr>
      <w:rPr>
        <w:rFonts w:ascii="Courier New" w:hAnsi="Courier New" w:cs="Courier New" w:hint="default"/>
      </w:rPr>
    </w:lvl>
    <w:lvl w:ilvl="8" w:tplc="0C090005">
      <w:start w:val="1"/>
      <w:numFmt w:val="bullet"/>
      <w:lvlText w:val=""/>
      <w:lvlJc w:val="left"/>
      <w:pPr>
        <w:ind w:left="6054" w:hanging="360"/>
      </w:pPr>
      <w:rPr>
        <w:rFonts w:ascii="Wingdings" w:hAnsi="Wingdings" w:hint="default"/>
      </w:rPr>
    </w:lvl>
  </w:abstractNum>
  <w:abstractNum w:abstractNumId="8">
    <w:nsid w:val="18AF28BE"/>
    <w:multiLevelType w:val="hybridMultilevel"/>
    <w:tmpl w:val="62AA6BC6"/>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nsid w:val="18BD523D"/>
    <w:multiLevelType w:val="hybridMultilevel"/>
    <w:tmpl w:val="5DDA0DAC"/>
    <w:lvl w:ilvl="0" w:tplc="0C090001">
      <w:start w:val="1"/>
      <w:numFmt w:val="bullet"/>
      <w:lvlText w:val=""/>
      <w:lvlJc w:val="left"/>
      <w:pPr>
        <w:ind w:left="882" w:hanging="360"/>
      </w:pPr>
      <w:rPr>
        <w:rFonts w:ascii="Symbol" w:hAnsi="Symbol" w:hint="default"/>
      </w:rPr>
    </w:lvl>
    <w:lvl w:ilvl="1" w:tplc="0C090003" w:tentative="1">
      <w:start w:val="1"/>
      <w:numFmt w:val="bullet"/>
      <w:lvlText w:val="o"/>
      <w:lvlJc w:val="left"/>
      <w:pPr>
        <w:ind w:left="1602" w:hanging="360"/>
      </w:pPr>
      <w:rPr>
        <w:rFonts w:ascii="Courier New" w:hAnsi="Courier New" w:cs="Courier New" w:hint="default"/>
      </w:rPr>
    </w:lvl>
    <w:lvl w:ilvl="2" w:tplc="0C090005" w:tentative="1">
      <w:start w:val="1"/>
      <w:numFmt w:val="bullet"/>
      <w:lvlText w:val=""/>
      <w:lvlJc w:val="left"/>
      <w:pPr>
        <w:ind w:left="2322" w:hanging="360"/>
      </w:pPr>
      <w:rPr>
        <w:rFonts w:ascii="Wingdings" w:hAnsi="Wingdings" w:hint="default"/>
      </w:rPr>
    </w:lvl>
    <w:lvl w:ilvl="3" w:tplc="0C090001" w:tentative="1">
      <w:start w:val="1"/>
      <w:numFmt w:val="bullet"/>
      <w:lvlText w:val=""/>
      <w:lvlJc w:val="left"/>
      <w:pPr>
        <w:ind w:left="3042" w:hanging="360"/>
      </w:pPr>
      <w:rPr>
        <w:rFonts w:ascii="Symbol" w:hAnsi="Symbol" w:hint="default"/>
      </w:rPr>
    </w:lvl>
    <w:lvl w:ilvl="4" w:tplc="0C090003" w:tentative="1">
      <w:start w:val="1"/>
      <w:numFmt w:val="bullet"/>
      <w:lvlText w:val="o"/>
      <w:lvlJc w:val="left"/>
      <w:pPr>
        <w:ind w:left="3762" w:hanging="360"/>
      </w:pPr>
      <w:rPr>
        <w:rFonts w:ascii="Courier New" w:hAnsi="Courier New" w:cs="Courier New" w:hint="default"/>
      </w:rPr>
    </w:lvl>
    <w:lvl w:ilvl="5" w:tplc="0C090005" w:tentative="1">
      <w:start w:val="1"/>
      <w:numFmt w:val="bullet"/>
      <w:lvlText w:val=""/>
      <w:lvlJc w:val="left"/>
      <w:pPr>
        <w:ind w:left="4482" w:hanging="360"/>
      </w:pPr>
      <w:rPr>
        <w:rFonts w:ascii="Wingdings" w:hAnsi="Wingdings" w:hint="default"/>
      </w:rPr>
    </w:lvl>
    <w:lvl w:ilvl="6" w:tplc="0C090001" w:tentative="1">
      <w:start w:val="1"/>
      <w:numFmt w:val="bullet"/>
      <w:lvlText w:val=""/>
      <w:lvlJc w:val="left"/>
      <w:pPr>
        <w:ind w:left="5202" w:hanging="360"/>
      </w:pPr>
      <w:rPr>
        <w:rFonts w:ascii="Symbol" w:hAnsi="Symbol" w:hint="default"/>
      </w:rPr>
    </w:lvl>
    <w:lvl w:ilvl="7" w:tplc="0C090003" w:tentative="1">
      <w:start w:val="1"/>
      <w:numFmt w:val="bullet"/>
      <w:lvlText w:val="o"/>
      <w:lvlJc w:val="left"/>
      <w:pPr>
        <w:ind w:left="5922" w:hanging="360"/>
      </w:pPr>
      <w:rPr>
        <w:rFonts w:ascii="Courier New" w:hAnsi="Courier New" w:cs="Courier New" w:hint="default"/>
      </w:rPr>
    </w:lvl>
    <w:lvl w:ilvl="8" w:tplc="0C090005" w:tentative="1">
      <w:start w:val="1"/>
      <w:numFmt w:val="bullet"/>
      <w:lvlText w:val=""/>
      <w:lvlJc w:val="left"/>
      <w:pPr>
        <w:ind w:left="6642" w:hanging="360"/>
      </w:pPr>
      <w:rPr>
        <w:rFonts w:ascii="Wingdings" w:hAnsi="Wingdings" w:hint="default"/>
      </w:rPr>
    </w:lvl>
  </w:abstractNum>
  <w:abstractNum w:abstractNumId="10">
    <w:nsid w:val="18DA1230"/>
    <w:multiLevelType w:val="hybridMultilevel"/>
    <w:tmpl w:val="FFB8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8C2891"/>
    <w:multiLevelType w:val="hybridMultilevel"/>
    <w:tmpl w:val="EDE04C7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2">
    <w:nsid w:val="1BCD404A"/>
    <w:multiLevelType w:val="hybridMultilevel"/>
    <w:tmpl w:val="1414A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C273144"/>
    <w:multiLevelType w:val="hybridMultilevel"/>
    <w:tmpl w:val="88A81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FBF108A"/>
    <w:multiLevelType w:val="hybridMultilevel"/>
    <w:tmpl w:val="63A29B44"/>
    <w:lvl w:ilvl="0" w:tplc="306E4D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0E7BB5"/>
    <w:multiLevelType w:val="hybridMultilevel"/>
    <w:tmpl w:val="3CAA9242"/>
    <w:lvl w:ilvl="0" w:tplc="0C090001">
      <w:start w:val="1"/>
      <w:numFmt w:val="bullet"/>
      <w:lvlText w:val=""/>
      <w:lvlJc w:val="left"/>
      <w:pPr>
        <w:ind w:left="69" w:hanging="495"/>
      </w:pPr>
      <w:rPr>
        <w:rFonts w:ascii="Symbol" w:hAnsi="Symbol" w:hint="default"/>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abstractNum w:abstractNumId="16">
    <w:nsid w:val="266E74AE"/>
    <w:multiLevelType w:val="hybridMultilevel"/>
    <w:tmpl w:val="32EE5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6A65623"/>
    <w:multiLevelType w:val="hybridMultilevel"/>
    <w:tmpl w:val="A82C0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88A6444"/>
    <w:multiLevelType w:val="hybridMultilevel"/>
    <w:tmpl w:val="11D22060"/>
    <w:lvl w:ilvl="0" w:tplc="3A4827AA">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nsid w:val="30AE37D0"/>
    <w:multiLevelType w:val="hybridMultilevel"/>
    <w:tmpl w:val="A5984CA0"/>
    <w:lvl w:ilvl="0" w:tplc="1FB02F06">
      <w:start w:val="1"/>
      <w:numFmt w:val="decimal"/>
      <w:lvlText w:val="%1."/>
      <w:lvlJc w:val="left"/>
      <w:pPr>
        <w:tabs>
          <w:tab w:val="num" w:pos="720"/>
        </w:tabs>
        <w:ind w:left="720" w:hanging="360"/>
      </w:pPr>
    </w:lvl>
    <w:lvl w:ilvl="1" w:tplc="721073B2" w:tentative="1">
      <w:start w:val="1"/>
      <w:numFmt w:val="decimal"/>
      <w:lvlText w:val="%2."/>
      <w:lvlJc w:val="left"/>
      <w:pPr>
        <w:tabs>
          <w:tab w:val="num" w:pos="1440"/>
        </w:tabs>
        <w:ind w:left="1440" w:hanging="360"/>
      </w:pPr>
    </w:lvl>
    <w:lvl w:ilvl="2" w:tplc="FD04262C" w:tentative="1">
      <w:start w:val="1"/>
      <w:numFmt w:val="decimal"/>
      <w:lvlText w:val="%3."/>
      <w:lvlJc w:val="left"/>
      <w:pPr>
        <w:tabs>
          <w:tab w:val="num" w:pos="2160"/>
        </w:tabs>
        <w:ind w:left="2160" w:hanging="360"/>
      </w:pPr>
    </w:lvl>
    <w:lvl w:ilvl="3" w:tplc="BDE6CC8E" w:tentative="1">
      <w:start w:val="1"/>
      <w:numFmt w:val="decimal"/>
      <w:lvlText w:val="%4."/>
      <w:lvlJc w:val="left"/>
      <w:pPr>
        <w:tabs>
          <w:tab w:val="num" w:pos="2880"/>
        </w:tabs>
        <w:ind w:left="2880" w:hanging="360"/>
      </w:pPr>
    </w:lvl>
    <w:lvl w:ilvl="4" w:tplc="EE4A3CE8" w:tentative="1">
      <w:start w:val="1"/>
      <w:numFmt w:val="decimal"/>
      <w:lvlText w:val="%5."/>
      <w:lvlJc w:val="left"/>
      <w:pPr>
        <w:tabs>
          <w:tab w:val="num" w:pos="3600"/>
        </w:tabs>
        <w:ind w:left="3600" w:hanging="360"/>
      </w:pPr>
    </w:lvl>
    <w:lvl w:ilvl="5" w:tplc="183AC696" w:tentative="1">
      <w:start w:val="1"/>
      <w:numFmt w:val="decimal"/>
      <w:lvlText w:val="%6."/>
      <w:lvlJc w:val="left"/>
      <w:pPr>
        <w:tabs>
          <w:tab w:val="num" w:pos="4320"/>
        </w:tabs>
        <w:ind w:left="4320" w:hanging="360"/>
      </w:pPr>
    </w:lvl>
    <w:lvl w:ilvl="6" w:tplc="E7683990" w:tentative="1">
      <w:start w:val="1"/>
      <w:numFmt w:val="decimal"/>
      <w:lvlText w:val="%7."/>
      <w:lvlJc w:val="left"/>
      <w:pPr>
        <w:tabs>
          <w:tab w:val="num" w:pos="5040"/>
        </w:tabs>
        <w:ind w:left="5040" w:hanging="360"/>
      </w:pPr>
    </w:lvl>
    <w:lvl w:ilvl="7" w:tplc="C434A582" w:tentative="1">
      <w:start w:val="1"/>
      <w:numFmt w:val="decimal"/>
      <w:lvlText w:val="%8."/>
      <w:lvlJc w:val="left"/>
      <w:pPr>
        <w:tabs>
          <w:tab w:val="num" w:pos="5760"/>
        </w:tabs>
        <w:ind w:left="5760" w:hanging="360"/>
      </w:pPr>
    </w:lvl>
    <w:lvl w:ilvl="8" w:tplc="EAAA0468" w:tentative="1">
      <w:start w:val="1"/>
      <w:numFmt w:val="decimal"/>
      <w:lvlText w:val="%9."/>
      <w:lvlJc w:val="left"/>
      <w:pPr>
        <w:tabs>
          <w:tab w:val="num" w:pos="6480"/>
        </w:tabs>
        <w:ind w:left="6480" w:hanging="360"/>
      </w:pPr>
    </w:lvl>
  </w:abstractNum>
  <w:abstractNum w:abstractNumId="20">
    <w:nsid w:val="32B172B0"/>
    <w:multiLevelType w:val="hybridMultilevel"/>
    <w:tmpl w:val="51581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400220C"/>
    <w:multiLevelType w:val="hybridMultilevel"/>
    <w:tmpl w:val="9BAEC742"/>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2">
    <w:nsid w:val="35BB73D2"/>
    <w:multiLevelType w:val="hybridMultilevel"/>
    <w:tmpl w:val="3D44D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7CC437D"/>
    <w:multiLevelType w:val="hybridMultilevel"/>
    <w:tmpl w:val="06263176"/>
    <w:lvl w:ilvl="0" w:tplc="0C090001">
      <w:start w:val="1"/>
      <w:numFmt w:val="bullet"/>
      <w:lvlText w:val=""/>
      <w:lvlJc w:val="left"/>
      <w:pPr>
        <w:ind w:left="720" w:hanging="360"/>
      </w:pPr>
      <w:rPr>
        <w:rFonts w:ascii="Symbol" w:hAnsi="Symbol" w:hint="default"/>
      </w:rPr>
    </w:lvl>
    <w:lvl w:ilvl="1" w:tplc="FBF0BB4A">
      <w:numFmt w:val="bullet"/>
      <w:lvlText w:val="-"/>
      <w:lvlJc w:val="left"/>
      <w:pPr>
        <w:ind w:left="1440" w:hanging="36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A2C6D15"/>
    <w:multiLevelType w:val="hybridMultilevel"/>
    <w:tmpl w:val="2084C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CB1087D"/>
    <w:multiLevelType w:val="hybridMultilevel"/>
    <w:tmpl w:val="0CDA45F4"/>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6">
    <w:nsid w:val="44C74AD6"/>
    <w:multiLevelType w:val="hybridMultilevel"/>
    <w:tmpl w:val="8D30CD08"/>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27">
    <w:nsid w:val="4A98657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nsid w:val="505334E4"/>
    <w:multiLevelType w:val="multilevel"/>
    <w:tmpl w:val="B1A8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1114F5F"/>
    <w:multiLevelType w:val="hybridMultilevel"/>
    <w:tmpl w:val="6B4246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nsid w:val="61A25808"/>
    <w:multiLevelType w:val="hybridMultilevel"/>
    <w:tmpl w:val="F9549F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33B264C"/>
    <w:multiLevelType w:val="hybridMultilevel"/>
    <w:tmpl w:val="6C78C7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2">
    <w:nsid w:val="678C4503"/>
    <w:multiLevelType w:val="hybridMultilevel"/>
    <w:tmpl w:val="90AED1FC"/>
    <w:lvl w:ilvl="0" w:tplc="F8707BDE">
      <w:numFmt w:val="bullet"/>
      <w:lvlText w:val="•"/>
      <w:lvlJc w:val="left"/>
      <w:pPr>
        <w:ind w:left="1440" w:hanging="72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67AC779A"/>
    <w:multiLevelType w:val="hybridMultilevel"/>
    <w:tmpl w:val="4810F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86B1385"/>
    <w:multiLevelType w:val="hybridMultilevel"/>
    <w:tmpl w:val="98486F40"/>
    <w:lvl w:ilvl="0" w:tplc="D0FA8D0C">
      <w:numFmt w:val="bullet"/>
      <w:lvlText w:val="-"/>
      <w:lvlJc w:val="left"/>
      <w:pPr>
        <w:ind w:left="-66" w:hanging="360"/>
      </w:pPr>
      <w:rPr>
        <w:rFonts w:ascii="Arial" w:eastAsiaTheme="minorHAnsi" w:hAnsi="Arial" w:cs="Arial" w:hint="default"/>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abstractNum w:abstractNumId="35">
    <w:nsid w:val="69692BFE"/>
    <w:multiLevelType w:val="hybridMultilevel"/>
    <w:tmpl w:val="C8202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AB31ACD"/>
    <w:multiLevelType w:val="hybridMultilevel"/>
    <w:tmpl w:val="BC245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nsid w:val="6C570751"/>
    <w:multiLevelType w:val="hybridMultilevel"/>
    <w:tmpl w:val="DEFCF4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4"/>
  </w:num>
  <w:num w:numId="5">
    <w:abstractNumId w:val="1"/>
  </w:num>
  <w:num w:numId="6">
    <w:abstractNumId w:val="5"/>
  </w:num>
  <w:num w:numId="7">
    <w:abstractNumId w:val="8"/>
  </w:num>
  <w:num w:numId="8">
    <w:abstractNumId w:val="32"/>
  </w:num>
  <w:num w:numId="9">
    <w:abstractNumId w:val="22"/>
  </w:num>
  <w:num w:numId="10">
    <w:abstractNumId w:val="26"/>
  </w:num>
  <w:num w:numId="11">
    <w:abstractNumId w:val="27"/>
  </w:num>
  <w:num w:numId="12">
    <w:abstractNumId w:val="10"/>
  </w:num>
  <w:num w:numId="13">
    <w:abstractNumId w:val="14"/>
  </w:num>
  <w:num w:numId="14">
    <w:abstractNumId w:val="4"/>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0"/>
  </w:num>
  <w:num w:numId="18">
    <w:abstractNumId w:val="30"/>
  </w:num>
  <w:num w:numId="19">
    <w:abstractNumId w:val="9"/>
  </w:num>
  <w:num w:numId="20">
    <w:abstractNumId w:val="11"/>
  </w:num>
  <w:num w:numId="21">
    <w:abstractNumId w:val="3"/>
  </w:num>
  <w:num w:numId="22">
    <w:abstractNumId w:val="15"/>
  </w:num>
  <w:num w:numId="23">
    <w:abstractNumId w:val="28"/>
  </w:num>
  <w:num w:numId="24">
    <w:abstractNumId w:val="7"/>
  </w:num>
  <w:num w:numId="25">
    <w:abstractNumId w:val="18"/>
  </w:num>
  <w:num w:numId="26">
    <w:abstractNumId w:val="23"/>
  </w:num>
  <w:num w:numId="27">
    <w:abstractNumId w:val="13"/>
  </w:num>
  <w:num w:numId="28">
    <w:abstractNumId w:val="37"/>
  </w:num>
  <w:num w:numId="29">
    <w:abstractNumId w:val="19"/>
  </w:num>
  <w:num w:numId="30">
    <w:abstractNumId w:val="2"/>
  </w:num>
  <w:num w:numId="31">
    <w:abstractNumId w:val="12"/>
  </w:num>
  <w:num w:numId="32">
    <w:abstractNumId w:val="16"/>
  </w:num>
  <w:num w:numId="33">
    <w:abstractNumId w:val="17"/>
  </w:num>
  <w:num w:numId="34">
    <w:abstractNumId w:val="33"/>
  </w:num>
  <w:num w:numId="35">
    <w:abstractNumId w:val="35"/>
  </w:num>
  <w:num w:numId="36">
    <w:abstractNumId w:val="29"/>
  </w:num>
  <w:num w:numId="37">
    <w:abstractNumId w:val="6"/>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30"/>
    <w:rsid w:val="00005167"/>
    <w:rsid w:val="000072B6"/>
    <w:rsid w:val="00010171"/>
    <w:rsid w:val="00012D28"/>
    <w:rsid w:val="0001464A"/>
    <w:rsid w:val="00023680"/>
    <w:rsid w:val="000264EE"/>
    <w:rsid w:val="0002749A"/>
    <w:rsid w:val="000277BA"/>
    <w:rsid w:val="000302B9"/>
    <w:rsid w:val="000314EE"/>
    <w:rsid w:val="000323F7"/>
    <w:rsid w:val="00037F6C"/>
    <w:rsid w:val="00047E63"/>
    <w:rsid w:val="00055831"/>
    <w:rsid w:val="00055EB7"/>
    <w:rsid w:val="0006092B"/>
    <w:rsid w:val="000611F6"/>
    <w:rsid w:val="00064075"/>
    <w:rsid w:val="00064851"/>
    <w:rsid w:val="00066A8C"/>
    <w:rsid w:val="00066D2F"/>
    <w:rsid w:val="00066FDA"/>
    <w:rsid w:val="00074BA6"/>
    <w:rsid w:val="000767AF"/>
    <w:rsid w:val="0007729E"/>
    <w:rsid w:val="00077CFF"/>
    <w:rsid w:val="000807E2"/>
    <w:rsid w:val="00082697"/>
    <w:rsid w:val="0008348F"/>
    <w:rsid w:val="00087DEB"/>
    <w:rsid w:val="000917ED"/>
    <w:rsid w:val="000923F0"/>
    <w:rsid w:val="0009463E"/>
    <w:rsid w:val="00094CF2"/>
    <w:rsid w:val="00097C34"/>
    <w:rsid w:val="00097DEA"/>
    <w:rsid w:val="000A1D2D"/>
    <w:rsid w:val="000A2A12"/>
    <w:rsid w:val="000A391D"/>
    <w:rsid w:val="000A7127"/>
    <w:rsid w:val="000A7B2F"/>
    <w:rsid w:val="000A7D80"/>
    <w:rsid w:val="000B0FC1"/>
    <w:rsid w:val="000B1801"/>
    <w:rsid w:val="000B5A30"/>
    <w:rsid w:val="000B73B7"/>
    <w:rsid w:val="000B7911"/>
    <w:rsid w:val="000B7ED6"/>
    <w:rsid w:val="000C126C"/>
    <w:rsid w:val="000C2DAA"/>
    <w:rsid w:val="000C30F1"/>
    <w:rsid w:val="000C3D0C"/>
    <w:rsid w:val="000C56C1"/>
    <w:rsid w:val="000D20C6"/>
    <w:rsid w:val="000D2779"/>
    <w:rsid w:val="000D4864"/>
    <w:rsid w:val="000D64FA"/>
    <w:rsid w:val="000D753B"/>
    <w:rsid w:val="000E2506"/>
    <w:rsid w:val="000E3B8B"/>
    <w:rsid w:val="000E7B5C"/>
    <w:rsid w:val="000F08CE"/>
    <w:rsid w:val="000F48EA"/>
    <w:rsid w:val="000F6D5E"/>
    <w:rsid w:val="00100389"/>
    <w:rsid w:val="00100B4B"/>
    <w:rsid w:val="00104D91"/>
    <w:rsid w:val="00104DA6"/>
    <w:rsid w:val="00104E3B"/>
    <w:rsid w:val="00105DA2"/>
    <w:rsid w:val="001061E0"/>
    <w:rsid w:val="0011066C"/>
    <w:rsid w:val="00110B28"/>
    <w:rsid w:val="00111C59"/>
    <w:rsid w:val="001133CC"/>
    <w:rsid w:val="0012011C"/>
    <w:rsid w:val="001218E6"/>
    <w:rsid w:val="00122683"/>
    <w:rsid w:val="0012275E"/>
    <w:rsid w:val="00122B0D"/>
    <w:rsid w:val="00123C6B"/>
    <w:rsid w:val="00124658"/>
    <w:rsid w:val="0013468D"/>
    <w:rsid w:val="0013719C"/>
    <w:rsid w:val="001429D8"/>
    <w:rsid w:val="00144486"/>
    <w:rsid w:val="00145A9C"/>
    <w:rsid w:val="0015028A"/>
    <w:rsid w:val="001510EA"/>
    <w:rsid w:val="00152F50"/>
    <w:rsid w:val="00153B6E"/>
    <w:rsid w:val="00154AE1"/>
    <w:rsid w:val="00157772"/>
    <w:rsid w:val="00157DDE"/>
    <w:rsid w:val="0016109A"/>
    <w:rsid w:val="00163C0C"/>
    <w:rsid w:val="00165C4D"/>
    <w:rsid w:val="00167183"/>
    <w:rsid w:val="00167CAE"/>
    <w:rsid w:val="00170ADE"/>
    <w:rsid w:val="00171698"/>
    <w:rsid w:val="00177A43"/>
    <w:rsid w:val="00177AD7"/>
    <w:rsid w:val="00181459"/>
    <w:rsid w:val="001814AD"/>
    <w:rsid w:val="00181898"/>
    <w:rsid w:val="00181B97"/>
    <w:rsid w:val="0018560E"/>
    <w:rsid w:val="00187C32"/>
    <w:rsid w:val="00197507"/>
    <w:rsid w:val="001976FE"/>
    <w:rsid w:val="00197732"/>
    <w:rsid w:val="001A0D71"/>
    <w:rsid w:val="001A32B2"/>
    <w:rsid w:val="001A54D8"/>
    <w:rsid w:val="001A709C"/>
    <w:rsid w:val="001A75E8"/>
    <w:rsid w:val="001B03F9"/>
    <w:rsid w:val="001B1712"/>
    <w:rsid w:val="001B3C58"/>
    <w:rsid w:val="001B4E2D"/>
    <w:rsid w:val="001C094C"/>
    <w:rsid w:val="001C28EF"/>
    <w:rsid w:val="001C4263"/>
    <w:rsid w:val="001C44A3"/>
    <w:rsid w:val="001C622C"/>
    <w:rsid w:val="001D29A5"/>
    <w:rsid w:val="001D3412"/>
    <w:rsid w:val="001E1815"/>
    <w:rsid w:val="001E21DB"/>
    <w:rsid w:val="001E27A5"/>
    <w:rsid w:val="001E47C9"/>
    <w:rsid w:val="001F4421"/>
    <w:rsid w:val="001F5A85"/>
    <w:rsid w:val="00200B26"/>
    <w:rsid w:val="00201CFF"/>
    <w:rsid w:val="0020287B"/>
    <w:rsid w:val="00203EC4"/>
    <w:rsid w:val="00204017"/>
    <w:rsid w:val="002046E8"/>
    <w:rsid w:val="00205C20"/>
    <w:rsid w:val="00206352"/>
    <w:rsid w:val="00206364"/>
    <w:rsid w:val="00206C3C"/>
    <w:rsid w:val="0020787B"/>
    <w:rsid w:val="00207D13"/>
    <w:rsid w:val="00210EEC"/>
    <w:rsid w:val="00211918"/>
    <w:rsid w:val="00212F4A"/>
    <w:rsid w:val="00214769"/>
    <w:rsid w:val="00215B8E"/>
    <w:rsid w:val="00216748"/>
    <w:rsid w:val="00217618"/>
    <w:rsid w:val="00223B31"/>
    <w:rsid w:val="00224E16"/>
    <w:rsid w:val="002254EB"/>
    <w:rsid w:val="00225C2C"/>
    <w:rsid w:val="00233842"/>
    <w:rsid w:val="002338AA"/>
    <w:rsid w:val="00234A8A"/>
    <w:rsid w:val="00235830"/>
    <w:rsid w:val="00235948"/>
    <w:rsid w:val="00237634"/>
    <w:rsid w:val="00241205"/>
    <w:rsid w:val="00245F67"/>
    <w:rsid w:val="00246490"/>
    <w:rsid w:val="002465BC"/>
    <w:rsid w:val="00246E4D"/>
    <w:rsid w:val="00247A3F"/>
    <w:rsid w:val="00250703"/>
    <w:rsid w:val="00250D92"/>
    <w:rsid w:val="00251051"/>
    <w:rsid w:val="002528E3"/>
    <w:rsid w:val="00252D16"/>
    <w:rsid w:val="002549C8"/>
    <w:rsid w:val="0025735D"/>
    <w:rsid w:val="00257EB2"/>
    <w:rsid w:val="00264A67"/>
    <w:rsid w:val="0026624C"/>
    <w:rsid w:val="00267F6A"/>
    <w:rsid w:val="00273185"/>
    <w:rsid w:val="00273858"/>
    <w:rsid w:val="00273A80"/>
    <w:rsid w:val="0027562E"/>
    <w:rsid w:val="002811E3"/>
    <w:rsid w:val="002819FC"/>
    <w:rsid w:val="00282D4E"/>
    <w:rsid w:val="00282DD7"/>
    <w:rsid w:val="00283F61"/>
    <w:rsid w:val="00286741"/>
    <w:rsid w:val="002879E4"/>
    <w:rsid w:val="00287A38"/>
    <w:rsid w:val="00287CB1"/>
    <w:rsid w:val="0029004A"/>
    <w:rsid w:val="0029115D"/>
    <w:rsid w:val="002911FF"/>
    <w:rsid w:val="00291F73"/>
    <w:rsid w:val="00292DB9"/>
    <w:rsid w:val="00293C36"/>
    <w:rsid w:val="002959DC"/>
    <w:rsid w:val="002A4086"/>
    <w:rsid w:val="002A468A"/>
    <w:rsid w:val="002A647F"/>
    <w:rsid w:val="002A6D1C"/>
    <w:rsid w:val="002B4068"/>
    <w:rsid w:val="002C1B47"/>
    <w:rsid w:val="002C41AF"/>
    <w:rsid w:val="002C42B0"/>
    <w:rsid w:val="002C4C25"/>
    <w:rsid w:val="002C4E58"/>
    <w:rsid w:val="002C6ED7"/>
    <w:rsid w:val="002D2EA0"/>
    <w:rsid w:val="002D69C5"/>
    <w:rsid w:val="002E768D"/>
    <w:rsid w:val="002F4312"/>
    <w:rsid w:val="002F538F"/>
    <w:rsid w:val="003011AB"/>
    <w:rsid w:val="00305487"/>
    <w:rsid w:val="00310C1D"/>
    <w:rsid w:val="00313E8C"/>
    <w:rsid w:val="003166A4"/>
    <w:rsid w:val="00317797"/>
    <w:rsid w:val="0032097C"/>
    <w:rsid w:val="0032126B"/>
    <w:rsid w:val="003242EC"/>
    <w:rsid w:val="00324C05"/>
    <w:rsid w:val="003266DF"/>
    <w:rsid w:val="00327497"/>
    <w:rsid w:val="0033312E"/>
    <w:rsid w:val="0034118B"/>
    <w:rsid w:val="00347AA9"/>
    <w:rsid w:val="00353754"/>
    <w:rsid w:val="0036205F"/>
    <w:rsid w:val="00362FC0"/>
    <w:rsid w:val="003635D0"/>
    <w:rsid w:val="00363C13"/>
    <w:rsid w:val="00365DD6"/>
    <w:rsid w:val="0036659A"/>
    <w:rsid w:val="00367CA0"/>
    <w:rsid w:val="003726A6"/>
    <w:rsid w:val="00375479"/>
    <w:rsid w:val="00375B60"/>
    <w:rsid w:val="00382389"/>
    <w:rsid w:val="003824B7"/>
    <w:rsid w:val="0038476B"/>
    <w:rsid w:val="00384990"/>
    <w:rsid w:val="00386BEA"/>
    <w:rsid w:val="003874E0"/>
    <w:rsid w:val="00387A57"/>
    <w:rsid w:val="0039529A"/>
    <w:rsid w:val="003A063C"/>
    <w:rsid w:val="003A0D08"/>
    <w:rsid w:val="003A29D4"/>
    <w:rsid w:val="003A3094"/>
    <w:rsid w:val="003B1715"/>
    <w:rsid w:val="003B1C9C"/>
    <w:rsid w:val="003B5322"/>
    <w:rsid w:val="003B6251"/>
    <w:rsid w:val="003C449E"/>
    <w:rsid w:val="003C4C2B"/>
    <w:rsid w:val="003C5C48"/>
    <w:rsid w:val="003C5D89"/>
    <w:rsid w:val="003D4425"/>
    <w:rsid w:val="003D5A41"/>
    <w:rsid w:val="003D677A"/>
    <w:rsid w:val="003D6F0E"/>
    <w:rsid w:val="003D7508"/>
    <w:rsid w:val="003E05FD"/>
    <w:rsid w:val="003E3DCD"/>
    <w:rsid w:val="003E6F72"/>
    <w:rsid w:val="003F3461"/>
    <w:rsid w:val="003F485B"/>
    <w:rsid w:val="003F597E"/>
    <w:rsid w:val="003F5C92"/>
    <w:rsid w:val="003F67A3"/>
    <w:rsid w:val="004002C0"/>
    <w:rsid w:val="00402A5E"/>
    <w:rsid w:val="004043AE"/>
    <w:rsid w:val="004062D8"/>
    <w:rsid w:val="0040779F"/>
    <w:rsid w:val="004110A2"/>
    <w:rsid w:val="004111FA"/>
    <w:rsid w:val="00411B36"/>
    <w:rsid w:val="00414B53"/>
    <w:rsid w:val="0041535E"/>
    <w:rsid w:val="004158F1"/>
    <w:rsid w:val="00415A85"/>
    <w:rsid w:val="00415BC2"/>
    <w:rsid w:val="00416705"/>
    <w:rsid w:val="00422073"/>
    <w:rsid w:val="00423BB6"/>
    <w:rsid w:val="00426C61"/>
    <w:rsid w:val="00427842"/>
    <w:rsid w:val="00427D88"/>
    <w:rsid w:val="0043147F"/>
    <w:rsid w:val="0043150D"/>
    <w:rsid w:val="00431A52"/>
    <w:rsid w:val="00431E92"/>
    <w:rsid w:val="00433127"/>
    <w:rsid w:val="00437B8E"/>
    <w:rsid w:val="00440198"/>
    <w:rsid w:val="00443AF7"/>
    <w:rsid w:val="004451B2"/>
    <w:rsid w:val="00445E55"/>
    <w:rsid w:val="0044725B"/>
    <w:rsid w:val="004475BA"/>
    <w:rsid w:val="00454611"/>
    <w:rsid w:val="00456E5F"/>
    <w:rsid w:val="0046049E"/>
    <w:rsid w:val="00463512"/>
    <w:rsid w:val="00464596"/>
    <w:rsid w:val="004650D1"/>
    <w:rsid w:val="00470CB7"/>
    <w:rsid w:val="004722E1"/>
    <w:rsid w:val="00475311"/>
    <w:rsid w:val="0047652A"/>
    <w:rsid w:val="00477060"/>
    <w:rsid w:val="00480C3F"/>
    <w:rsid w:val="00481CBC"/>
    <w:rsid w:val="004824DE"/>
    <w:rsid w:val="00482AFE"/>
    <w:rsid w:val="00483881"/>
    <w:rsid w:val="00484BAD"/>
    <w:rsid w:val="00485AE4"/>
    <w:rsid w:val="00486816"/>
    <w:rsid w:val="00486ED4"/>
    <w:rsid w:val="00492B91"/>
    <w:rsid w:val="0049442B"/>
    <w:rsid w:val="004944B1"/>
    <w:rsid w:val="004946E9"/>
    <w:rsid w:val="00495DF5"/>
    <w:rsid w:val="004A1F4D"/>
    <w:rsid w:val="004A4CC9"/>
    <w:rsid w:val="004B13C4"/>
    <w:rsid w:val="004B1D8E"/>
    <w:rsid w:val="004B2390"/>
    <w:rsid w:val="004B5ADA"/>
    <w:rsid w:val="004C3710"/>
    <w:rsid w:val="004C600D"/>
    <w:rsid w:val="004C62E3"/>
    <w:rsid w:val="004C6400"/>
    <w:rsid w:val="004D2965"/>
    <w:rsid w:val="004D49E0"/>
    <w:rsid w:val="004E7920"/>
    <w:rsid w:val="004F0FD3"/>
    <w:rsid w:val="004F1732"/>
    <w:rsid w:val="004F1F2F"/>
    <w:rsid w:val="004F39BC"/>
    <w:rsid w:val="004F6CA6"/>
    <w:rsid w:val="00503DF8"/>
    <w:rsid w:val="00511B07"/>
    <w:rsid w:val="00511C69"/>
    <w:rsid w:val="00512300"/>
    <w:rsid w:val="00512A25"/>
    <w:rsid w:val="005137BE"/>
    <w:rsid w:val="0051550E"/>
    <w:rsid w:val="00520103"/>
    <w:rsid w:val="00520638"/>
    <w:rsid w:val="00522885"/>
    <w:rsid w:val="00522EAA"/>
    <w:rsid w:val="005240B3"/>
    <w:rsid w:val="00526316"/>
    <w:rsid w:val="005320FB"/>
    <w:rsid w:val="005359BE"/>
    <w:rsid w:val="0054233E"/>
    <w:rsid w:val="005429F4"/>
    <w:rsid w:val="00545B5C"/>
    <w:rsid w:val="00546164"/>
    <w:rsid w:val="00550030"/>
    <w:rsid w:val="005511CD"/>
    <w:rsid w:val="005524E9"/>
    <w:rsid w:val="00553FD5"/>
    <w:rsid w:val="00554BAA"/>
    <w:rsid w:val="005569F6"/>
    <w:rsid w:val="005575A5"/>
    <w:rsid w:val="00560695"/>
    <w:rsid w:val="005607ED"/>
    <w:rsid w:val="00562B20"/>
    <w:rsid w:val="005639A4"/>
    <w:rsid w:val="0056661E"/>
    <w:rsid w:val="00566BAE"/>
    <w:rsid w:val="00570BBD"/>
    <w:rsid w:val="00570CBF"/>
    <w:rsid w:val="0057234F"/>
    <w:rsid w:val="00573617"/>
    <w:rsid w:val="00576495"/>
    <w:rsid w:val="00582316"/>
    <w:rsid w:val="00582BC3"/>
    <w:rsid w:val="00583670"/>
    <w:rsid w:val="005839AB"/>
    <w:rsid w:val="005853C8"/>
    <w:rsid w:val="00585AE5"/>
    <w:rsid w:val="00585B3A"/>
    <w:rsid w:val="005910C6"/>
    <w:rsid w:val="00594968"/>
    <w:rsid w:val="00594EDE"/>
    <w:rsid w:val="005A0B26"/>
    <w:rsid w:val="005A0F0E"/>
    <w:rsid w:val="005A4276"/>
    <w:rsid w:val="005A7DFC"/>
    <w:rsid w:val="005A7F13"/>
    <w:rsid w:val="005B03A2"/>
    <w:rsid w:val="005B0B3D"/>
    <w:rsid w:val="005B2C6E"/>
    <w:rsid w:val="005B3787"/>
    <w:rsid w:val="005B5C32"/>
    <w:rsid w:val="005B7DB9"/>
    <w:rsid w:val="005C4826"/>
    <w:rsid w:val="005C48FA"/>
    <w:rsid w:val="005C4F5B"/>
    <w:rsid w:val="005C52EE"/>
    <w:rsid w:val="005D0028"/>
    <w:rsid w:val="005D08D8"/>
    <w:rsid w:val="005D1BC0"/>
    <w:rsid w:val="005D1DB0"/>
    <w:rsid w:val="005D4266"/>
    <w:rsid w:val="005D43C5"/>
    <w:rsid w:val="005D707C"/>
    <w:rsid w:val="005E0EAB"/>
    <w:rsid w:val="005E15BD"/>
    <w:rsid w:val="005E1F63"/>
    <w:rsid w:val="005E2124"/>
    <w:rsid w:val="005E3597"/>
    <w:rsid w:val="005E5207"/>
    <w:rsid w:val="005F0591"/>
    <w:rsid w:val="005F1E3F"/>
    <w:rsid w:val="005F2C15"/>
    <w:rsid w:val="005F45CE"/>
    <w:rsid w:val="005F5581"/>
    <w:rsid w:val="005F613D"/>
    <w:rsid w:val="005F6ABC"/>
    <w:rsid w:val="005F6ED0"/>
    <w:rsid w:val="005F7730"/>
    <w:rsid w:val="0060000A"/>
    <w:rsid w:val="006018C1"/>
    <w:rsid w:val="00603747"/>
    <w:rsid w:val="00604A37"/>
    <w:rsid w:val="00606561"/>
    <w:rsid w:val="00610412"/>
    <w:rsid w:val="006104B9"/>
    <w:rsid w:val="0061060F"/>
    <w:rsid w:val="00610C16"/>
    <w:rsid w:val="006129C7"/>
    <w:rsid w:val="006159FE"/>
    <w:rsid w:val="00616359"/>
    <w:rsid w:val="00616910"/>
    <w:rsid w:val="006226DF"/>
    <w:rsid w:val="00622A2C"/>
    <w:rsid w:val="00624DF2"/>
    <w:rsid w:val="00624F8B"/>
    <w:rsid w:val="0062752E"/>
    <w:rsid w:val="00630F02"/>
    <w:rsid w:val="00633E02"/>
    <w:rsid w:val="006365E4"/>
    <w:rsid w:val="00636FD2"/>
    <w:rsid w:val="00641856"/>
    <w:rsid w:val="00641889"/>
    <w:rsid w:val="00641B3F"/>
    <w:rsid w:val="00642FA5"/>
    <w:rsid w:val="0064303B"/>
    <w:rsid w:val="00643270"/>
    <w:rsid w:val="0064535F"/>
    <w:rsid w:val="00652079"/>
    <w:rsid w:val="006547BB"/>
    <w:rsid w:val="00654881"/>
    <w:rsid w:val="00661030"/>
    <w:rsid w:val="00661701"/>
    <w:rsid w:val="00661F1A"/>
    <w:rsid w:val="0066518E"/>
    <w:rsid w:val="00666198"/>
    <w:rsid w:val="00667DC1"/>
    <w:rsid w:val="006771ED"/>
    <w:rsid w:val="00677EC1"/>
    <w:rsid w:val="006829A9"/>
    <w:rsid w:val="00684C6A"/>
    <w:rsid w:val="00687179"/>
    <w:rsid w:val="0069387D"/>
    <w:rsid w:val="006949ED"/>
    <w:rsid w:val="00696989"/>
    <w:rsid w:val="00697876"/>
    <w:rsid w:val="006A2C98"/>
    <w:rsid w:val="006A3DBF"/>
    <w:rsid w:val="006A431D"/>
    <w:rsid w:val="006A4C29"/>
    <w:rsid w:val="006A71AF"/>
    <w:rsid w:val="006A7758"/>
    <w:rsid w:val="006B0503"/>
    <w:rsid w:val="006B0762"/>
    <w:rsid w:val="006B17B9"/>
    <w:rsid w:val="006B43DF"/>
    <w:rsid w:val="006C3B28"/>
    <w:rsid w:val="006D05DE"/>
    <w:rsid w:val="006D755B"/>
    <w:rsid w:val="006E3B29"/>
    <w:rsid w:val="006E56BC"/>
    <w:rsid w:val="006E7AAD"/>
    <w:rsid w:val="00701D6F"/>
    <w:rsid w:val="00704B17"/>
    <w:rsid w:val="00704DA8"/>
    <w:rsid w:val="007057ED"/>
    <w:rsid w:val="0070655F"/>
    <w:rsid w:val="00706E37"/>
    <w:rsid w:val="00707BFF"/>
    <w:rsid w:val="00711E82"/>
    <w:rsid w:val="00712FC8"/>
    <w:rsid w:val="0071411F"/>
    <w:rsid w:val="007207A7"/>
    <w:rsid w:val="007230DA"/>
    <w:rsid w:val="00724C6F"/>
    <w:rsid w:val="0072682E"/>
    <w:rsid w:val="00726D73"/>
    <w:rsid w:val="00727256"/>
    <w:rsid w:val="007275ED"/>
    <w:rsid w:val="00731294"/>
    <w:rsid w:val="007315BF"/>
    <w:rsid w:val="00731924"/>
    <w:rsid w:val="00731D9E"/>
    <w:rsid w:val="0073431E"/>
    <w:rsid w:val="00734886"/>
    <w:rsid w:val="007415A2"/>
    <w:rsid w:val="00744EB5"/>
    <w:rsid w:val="007475E3"/>
    <w:rsid w:val="00753C71"/>
    <w:rsid w:val="00753F0C"/>
    <w:rsid w:val="00754643"/>
    <w:rsid w:val="00756C41"/>
    <w:rsid w:val="00761B97"/>
    <w:rsid w:val="0076532A"/>
    <w:rsid w:val="00767734"/>
    <w:rsid w:val="00770F6A"/>
    <w:rsid w:val="00771660"/>
    <w:rsid w:val="00773E24"/>
    <w:rsid w:val="00774EF8"/>
    <w:rsid w:val="007760A9"/>
    <w:rsid w:val="00777470"/>
    <w:rsid w:val="0077777A"/>
    <w:rsid w:val="00777FB5"/>
    <w:rsid w:val="00780441"/>
    <w:rsid w:val="00781840"/>
    <w:rsid w:val="00784229"/>
    <w:rsid w:val="00784D83"/>
    <w:rsid w:val="00793F0A"/>
    <w:rsid w:val="007941CC"/>
    <w:rsid w:val="00795B44"/>
    <w:rsid w:val="00796D98"/>
    <w:rsid w:val="007A4B56"/>
    <w:rsid w:val="007A7C2B"/>
    <w:rsid w:val="007B0966"/>
    <w:rsid w:val="007B22D6"/>
    <w:rsid w:val="007B2AA7"/>
    <w:rsid w:val="007C4C85"/>
    <w:rsid w:val="007C79A0"/>
    <w:rsid w:val="007D3DAC"/>
    <w:rsid w:val="007D4937"/>
    <w:rsid w:val="007D5BD3"/>
    <w:rsid w:val="007D69B7"/>
    <w:rsid w:val="007E0088"/>
    <w:rsid w:val="007E0BC2"/>
    <w:rsid w:val="007E2234"/>
    <w:rsid w:val="007E3D2F"/>
    <w:rsid w:val="007E65B1"/>
    <w:rsid w:val="007F1393"/>
    <w:rsid w:val="007F3192"/>
    <w:rsid w:val="007F3869"/>
    <w:rsid w:val="00800CE4"/>
    <w:rsid w:val="008046DD"/>
    <w:rsid w:val="00806284"/>
    <w:rsid w:val="0080759F"/>
    <w:rsid w:val="008105CD"/>
    <w:rsid w:val="00811C37"/>
    <w:rsid w:val="008144BB"/>
    <w:rsid w:val="00814755"/>
    <w:rsid w:val="00814BEA"/>
    <w:rsid w:val="00815165"/>
    <w:rsid w:val="00816C5F"/>
    <w:rsid w:val="0081766B"/>
    <w:rsid w:val="00822066"/>
    <w:rsid w:val="008224D6"/>
    <w:rsid w:val="00823F17"/>
    <w:rsid w:val="00823FD9"/>
    <w:rsid w:val="008245AC"/>
    <w:rsid w:val="00825070"/>
    <w:rsid w:val="008318C6"/>
    <w:rsid w:val="0083267C"/>
    <w:rsid w:val="00833165"/>
    <w:rsid w:val="00833324"/>
    <w:rsid w:val="0083334B"/>
    <w:rsid w:val="008346B5"/>
    <w:rsid w:val="00834F59"/>
    <w:rsid w:val="00835132"/>
    <w:rsid w:val="00841BE3"/>
    <w:rsid w:val="00841EBC"/>
    <w:rsid w:val="00842ABF"/>
    <w:rsid w:val="00843C55"/>
    <w:rsid w:val="00844135"/>
    <w:rsid w:val="00845AB3"/>
    <w:rsid w:val="00854930"/>
    <w:rsid w:val="008567BC"/>
    <w:rsid w:val="008574AE"/>
    <w:rsid w:val="00857652"/>
    <w:rsid w:val="00860FE1"/>
    <w:rsid w:val="00862D60"/>
    <w:rsid w:val="008636FA"/>
    <w:rsid w:val="00865D39"/>
    <w:rsid w:val="008721FA"/>
    <w:rsid w:val="00873409"/>
    <w:rsid w:val="00876067"/>
    <w:rsid w:val="00880EC3"/>
    <w:rsid w:val="008822DD"/>
    <w:rsid w:val="008826DC"/>
    <w:rsid w:val="008847ED"/>
    <w:rsid w:val="008858DA"/>
    <w:rsid w:val="00885D5C"/>
    <w:rsid w:val="00887D75"/>
    <w:rsid w:val="0089164E"/>
    <w:rsid w:val="00892AD8"/>
    <w:rsid w:val="00893F27"/>
    <w:rsid w:val="0089575E"/>
    <w:rsid w:val="0089649A"/>
    <w:rsid w:val="008A0D7C"/>
    <w:rsid w:val="008A3799"/>
    <w:rsid w:val="008A4B3F"/>
    <w:rsid w:val="008A7F39"/>
    <w:rsid w:val="008B013E"/>
    <w:rsid w:val="008B18D3"/>
    <w:rsid w:val="008B1A9A"/>
    <w:rsid w:val="008B6178"/>
    <w:rsid w:val="008C0A9A"/>
    <w:rsid w:val="008C0E61"/>
    <w:rsid w:val="008C1CD3"/>
    <w:rsid w:val="008C4550"/>
    <w:rsid w:val="008C5178"/>
    <w:rsid w:val="008C7CBE"/>
    <w:rsid w:val="008D08FC"/>
    <w:rsid w:val="008D0D42"/>
    <w:rsid w:val="008D0EDA"/>
    <w:rsid w:val="008D1A7A"/>
    <w:rsid w:val="008D1B4A"/>
    <w:rsid w:val="008D60F5"/>
    <w:rsid w:val="008D6346"/>
    <w:rsid w:val="008D7A55"/>
    <w:rsid w:val="008E60C8"/>
    <w:rsid w:val="008E7739"/>
    <w:rsid w:val="008F0EC4"/>
    <w:rsid w:val="008F6840"/>
    <w:rsid w:val="00902F03"/>
    <w:rsid w:val="00903D23"/>
    <w:rsid w:val="00905AA7"/>
    <w:rsid w:val="00907524"/>
    <w:rsid w:val="00907786"/>
    <w:rsid w:val="00907C67"/>
    <w:rsid w:val="00907D2B"/>
    <w:rsid w:val="00916B1E"/>
    <w:rsid w:val="009211FB"/>
    <w:rsid w:val="00922ED6"/>
    <w:rsid w:val="0092454E"/>
    <w:rsid w:val="009249BB"/>
    <w:rsid w:val="009265DB"/>
    <w:rsid w:val="00927C19"/>
    <w:rsid w:val="00927F40"/>
    <w:rsid w:val="00933081"/>
    <w:rsid w:val="00934FCF"/>
    <w:rsid w:val="0093585B"/>
    <w:rsid w:val="00940FCE"/>
    <w:rsid w:val="0094319F"/>
    <w:rsid w:val="009441D6"/>
    <w:rsid w:val="0094599C"/>
    <w:rsid w:val="00946B67"/>
    <w:rsid w:val="009511FD"/>
    <w:rsid w:val="00951FF5"/>
    <w:rsid w:val="00952321"/>
    <w:rsid w:val="009527EC"/>
    <w:rsid w:val="00953139"/>
    <w:rsid w:val="00953559"/>
    <w:rsid w:val="00953E52"/>
    <w:rsid w:val="00954FFC"/>
    <w:rsid w:val="009562BC"/>
    <w:rsid w:val="00960A58"/>
    <w:rsid w:val="00965598"/>
    <w:rsid w:val="009671D6"/>
    <w:rsid w:val="00971549"/>
    <w:rsid w:val="00971B0A"/>
    <w:rsid w:val="009745AF"/>
    <w:rsid w:val="00974634"/>
    <w:rsid w:val="009767FF"/>
    <w:rsid w:val="00980945"/>
    <w:rsid w:val="00981F32"/>
    <w:rsid w:val="00983A66"/>
    <w:rsid w:val="00983DC9"/>
    <w:rsid w:val="0098478A"/>
    <w:rsid w:val="0098572C"/>
    <w:rsid w:val="009859DF"/>
    <w:rsid w:val="00986505"/>
    <w:rsid w:val="00991BDA"/>
    <w:rsid w:val="00996E32"/>
    <w:rsid w:val="009A2EFE"/>
    <w:rsid w:val="009A4585"/>
    <w:rsid w:val="009A4839"/>
    <w:rsid w:val="009A4B5C"/>
    <w:rsid w:val="009A53A7"/>
    <w:rsid w:val="009B197E"/>
    <w:rsid w:val="009B1FF0"/>
    <w:rsid w:val="009B220F"/>
    <w:rsid w:val="009B617F"/>
    <w:rsid w:val="009B6F74"/>
    <w:rsid w:val="009C08B5"/>
    <w:rsid w:val="009C101F"/>
    <w:rsid w:val="009C1FB3"/>
    <w:rsid w:val="009C4E49"/>
    <w:rsid w:val="009C6055"/>
    <w:rsid w:val="009D1430"/>
    <w:rsid w:val="009D1AD4"/>
    <w:rsid w:val="009D1DD6"/>
    <w:rsid w:val="009D5698"/>
    <w:rsid w:val="009D7427"/>
    <w:rsid w:val="009D7587"/>
    <w:rsid w:val="009D7C0A"/>
    <w:rsid w:val="009E333D"/>
    <w:rsid w:val="009E5E9E"/>
    <w:rsid w:val="009E65D5"/>
    <w:rsid w:val="009E7D14"/>
    <w:rsid w:val="009F0C43"/>
    <w:rsid w:val="009F1C70"/>
    <w:rsid w:val="009F1D88"/>
    <w:rsid w:val="009F5E54"/>
    <w:rsid w:val="009F6358"/>
    <w:rsid w:val="009F7027"/>
    <w:rsid w:val="00A019C4"/>
    <w:rsid w:val="00A02D1C"/>
    <w:rsid w:val="00A04B88"/>
    <w:rsid w:val="00A04E82"/>
    <w:rsid w:val="00A054C4"/>
    <w:rsid w:val="00A06614"/>
    <w:rsid w:val="00A13866"/>
    <w:rsid w:val="00A13AAB"/>
    <w:rsid w:val="00A13E97"/>
    <w:rsid w:val="00A14A1C"/>
    <w:rsid w:val="00A15026"/>
    <w:rsid w:val="00A1793C"/>
    <w:rsid w:val="00A17F69"/>
    <w:rsid w:val="00A2471E"/>
    <w:rsid w:val="00A26DF0"/>
    <w:rsid w:val="00A3193D"/>
    <w:rsid w:val="00A365D6"/>
    <w:rsid w:val="00A402F1"/>
    <w:rsid w:val="00A40B37"/>
    <w:rsid w:val="00A42585"/>
    <w:rsid w:val="00A42D61"/>
    <w:rsid w:val="00A44005"/>
    <w:rsid w:val="00A448A8"/>
    <w:rsid w:val="00A44C18"/>
    <w:rsid w:val="00A463DE"/>
    <w:rsid w:val="00A51711"/>
    <w:rsid w:val="00A51A83"/>
    <w:rsid w:val="00A52EE8"/>
    <w:rsid w:val="00A53186"/>
    <w:rsid w:val="00A53EE3"/>
    <w:rsid w:val="00A54335"/>
    <w:rsid w:val="00A56764"/>
    <w:rsid w:val="00A569F2"/>
    <w:rsid w:val="00A60455"/>
    <w:rsid w:val="00A60ECB"/>
    <w:rsid w:val="00A62075"/>
    <w:rsid w:val="00A62397"/>
    <w:rsid w:val="00A62B57"/>
    <w:rsid w:val="00A73087"/>
    <w:rsid w:val="00A750E4"/>
    <w:rsid w:val="00A77E01"/>
    <w:rsid w:val="00A80097"/>
    <w:rsid w:val="00A81719"/>
    <w:rsid w:val="00A84721"/>
    <w:rsid w:val="00A857F1"/>
    <w:rsid w:val="00A85C9A"/>
    <w:rsid w:val="00A86F18"/>
    <w:rsid w:val="00A87E8E"/>
    <w:rsid w:val="00A93DDA"/>
    <w:rsid w:val="00A96755"/>
    <w:rsid w:val="00A97790"/>
    <w:rsid w:val="00A97CFF"/>
    <w:rsid w:val="00AA051D"/>
    <w:rsid w:val="00AA123A"/>
    <w:rsid w:val="00AA22B7"/>
    <w:rsid w:val="00AA302D"/>
    <w:rsid w:val="00AA3FA9"/>
    <w:rsid w:val="00AA438C"/>
    <w:rsid w:val="00AA4542"/>
    <w:rsid w:val="00AA5E3A"/>
    <w:rsid w:val="00AA6636"/>
    <w:rsid w:val="00AA74C1"/>
    <w:rsid w:val="00AA7783"/>
    <w:rsid w:val="00AB5A6C"/>
    <w:rsid w:val="00AB7C6B"/>
    <w:rsid w:val="00AC47D3"/>
    <w:rsid w:val="00AC5FFA"/>
    <w:rsid w:val="00AD01B0"/>
    <w:rsid w:val="00AD4150"/>
    <w:rsid w:val="00AD77E8"/>
    <w:rsid w:val="00AE0186"/>
    <w:rsid w:val="00AE0D10"/>
    <w:rsid w:val="00AE1F7E"/>
    <w:rsid w:val="00AE6656"/>
    <w:rsid w:val="00AE71A2"/>
    <w:rsid w:val="00AF2CF3"/>
    <w:rsid w:val="00AF3120"/>
    <w:rsid w:val="00AF3C2B"/>
    <w:rsid w:val="00AF3F4D"/>
    <w:rsid w:val="00AF5E66"/>
    <w:rsid w:val="00AF70EE"/>
    <w:rsid w:val="00B00571"/>
    <w:rsid w:val="00B029FE"/>
    <w:rsid w:val="00B04E9F"/>
    <w:rsid w:val="00B060D6"/>
    <w:rsid w:val="00B06715"/>
    <w:rsid w:val="00B072F0"/>
    <w:rsid w:val="00B14C6A"/>
    <w:rsid w:val="00B15949"/>
    <w:rsid w:val="00B17C93"/>
    <w:rsid w:val="00B225EB"/>
    <w:rsid w:val="00B244E2"/>
    <w:rsid w:val="00B256C6"/>
    <w:rsid w:val="00B25B7E"/>
    <w:rsid w:val="00B26BB6"/>
    <w:rsid w:val="00B3030F"/>
    <w:rsid w:val="00B30646"/>
    <w:rsid w:val="00B31FB9"/>
    <w:rsid w:val="00B32233"/>
    <w:rsid w:val="00B3324A"/>
    <w:rsid w:val="00B34987"/>
    <w:rsid w:val="00B34EC7"/>
    <w:rsid w:val="00B36C51"/>
    <w:rsid w:val="00B3720C"/>
    <w:rsid w:val="00B37F90"/>
    <w:rsid w:val="00B4004B"/>
    <w:rsid w:val="00B40D8B"/>
    <w:rsid w:val="00B42748"/>
    <w:rsid w:val="00B435AF"/>
    <w:rsid w:val="00B43CB0"/>
    <w:rsid w:val="00B453D6"/>
    <w:rsid w:val="00B46215"/>
    <w:rsid w:val="00B46B63"/>
    <w:rsid w:val="00B46E45"/>
    <w:rsid w:val="00B47255"/>
    <w:rsid w:val="00B53280"/>
    <w:rsid w:val="00B571C1"/>
    <w:rsid w:val="00B578B2"/>
    <w:rsid w:val="00B610C7"/>
    <w:rsid w:val="00B61222"/>
    <w:rsid w:val="00B6279B"/>
    <w:rsid w:val="00B66946"/>
    <w:rsid w:val="00B66C49"/>
    <w:rsid w:val="00B66F81"/>
    <w:rsid w:val="00B71CD6"/>
    <w:rsid w:val="00B733D5"/>
    <w:rsid w:val="00B73B23"/>
    <w:rsid w:val="00B743B5"/>
    <w:rsid w:val="00B83C10"/>
    <w:rsid w:val="00B84959"/>
    <w:rsid w:val="00B85695"/>
    <w:rsid w:val="00B85722"/>
    <w:rsid w:val="00B862FA"/>
    <w:rsid w:val="00B87924"/>
    <w:rsid w:val="00B87B62"/>
    <w:rsid w:val="00B90CC6"/>
    <w:rsid w:val="00B933C5"/>
    <w:rsid w:val="00B952F8"/>
    <w:rsid w:val="00BA1FE6"/>
    <w:rsid w:val="00BA441D"/>
    <w:rsid w:val="00BA59BA"/>
    <w:rsid w:val="00BA6FBA"/>
    <w:rsid w:val="00BB1DBB"/>
    <w:rsid w:val="00BB39BD"/>
    <w:rsid w:val="00BB3E20"/>
    <w:rsid w:val="00BB45A4"/>
    <w:rsid w:val="00BB47F8"/>
    <w:rsid w:val="00BB5201"/>
    <w:rsid w:val="00BB5631"/>
    <w:rsid w:val="00BB59D7"/>
    <w:rsid w:val="00BB5A52"/>
    <w:rsid w:val="00BC2AC6"/>
    <w:rsid w:val="00BC2B09"/>
    <w:rsid w:val="00BC40BE"/>
    <w:rsid w:val="00BC5F38"/>
    <w:rsid w:val="00BC72D9"/>
    <w:rsid w:val="00BD0936"/>
    <w:rsid w:val="00BD358F"/>
    <w:rsid w:val="00BD40DF"/>
    <w:rsid w:val="00BD6C8B"/>
    <w:rsid w:val="00BD7A45"/>
    <w:rsid w:val="00BE095C"/>
    <w:rsid w:val="00BE0C54"/>
    <w:rsid w:val="00BE0D99"/>
    <w:rsid w:val="00BE24FB"/>
    <w:rsid w:val="00BE475A"/>
    <w:rsid w:val="00BE5915"/>
    <w:rsid w:val="00BE6DDD"/>
    <w:rsid w:val="00BE6ECA"/>
    <w:rsid w:val="00BF0503"/>
    <w:rsid w:val="00BF5FC1"/>
    <w:rsid w:val="00C02E56"/>
    <w:rsid w:val="00C05170"/>
    <w:rsid w:val="00C05816"/>
    <w:rsid w:val="00C0715A"/>
    <w:rsid w:val="00C07C8A"/>
    <w:rsid w:val="00C101A2"/>
    <w:rsid w:val="00C11204"/>
    <w:rsid w:val="00C145AC"/>
    <w:rsid w:val="00C1489C"/>
    <w:rsid w:val="00C155CE"/>
    <w:rsid w:val="00C177FC"/>
    <w:rsid w:val="00C2215B"/>
    <w:rsid w:val="00C274D5"/>
    <w:rsid w:val="00C276AC"/>
    <w:rsid w:val="00C30358"/>
    <w:rsid w:val="00C3172B"/>
    <w:rsid w:val="00C32AF1"/>
    <w:rsid w:val="00C339D9"/>
    <w:rsid w:val="00C33BBA"/>
    <w:rsid w:val="00C344D8"/>
    <w:rsid w:val="00C3523A"/>
    <w:rsid w:val="00C36682"/>
    <w:rsid w:val="00C37315"/>
    <w:rsid w:val="00C40DB1"/>
    <w:rsid w:val="00C40E24"/>
    <w:rsid w:val="00C4140E"/>
    <w:rsid w:val="00C41FB4"/>
    <w:rsid w:val="00C4262D"/>
    <w:rsid w:val="00C4265C"/>
    <w:rsid w:val="00C44ED7"/>
    <w:rsid w:val="00C52ABE"/>
    <w:rsid w:val="00C577A9"/>
    <w:rsid w:val="00C60E39"/>
    <w:rsid w:val="00C634C4"/>
    <w:rsid w:val="00C63AA6"/>
    <w:rsid w:val="00C64DDC"/>
    <w:rsid w:val="00C653F9"/>
    <w:rsid w:val="00C7151B"/>
    <w:rsid w:val="00C72129"/>
    <w:rsid w:val="00C728E7"/>
    <w:rsid w:val="00C73C67"/>
    <w:rsid w:val="00C7461B"/>
    <w:rsid w:val="00C8000D"/>
    <w:rsid w:val="00C824F6"/>
    <w:rsid w:val="00C83FAA"/>
    <w:rsid w:val="00C85026"/>
    <w:rsid w:val="00CA3D64"/>
    <w:rsid w:val="00CA567B"/>
    <w:rsid w:val="00CB2CB3"/>
    <w:rsid w:val="00CB3B27"/>
    <w:rsid w:val="00CB43B3"/>
    <w:rsid w:val="00CB733A"/>
    <w:rsid w:val="00CB7C09"/>
    <w:rsid w:val="00CC6FCD"/>
    <w:rsid w:val="00CC793D"/>
    <w:rsid w:val="00CD08CD"/>
    <w:rsid w:val="00CE13D9"/>
    <w:rsid w:val="00CE2E4D"/>
    <w:rsid w:val="00CE4213"/>
    <w:rsid w:val="00CE57F9"/>
    <w:rsid w:val="00CE5C00"/>
    <w:rsid w:val="00CF0388"/>
    <w:rsid w:val="00CF2B99"/>
    <w:rsid w:val="00CF41D7"/>
    <w:rsid w:val="00CF6337"/>
    <w:rsid w:val="00CF70EA"/>
    <w:rsid w:val="00CF75EF"/>
    <w:rsid w:val="00D01A8A"/>
    <w:rsid w:val="00D031E6"/>
    <w:rsid w:val="00D04DE1"/>
    <w:rsid w:val="00D0579C"/>
    <w:rsid w:val="00D074B3"/>
    <w:rsid w:val="00D12405"/>
    <w:rsid w:val="00D157CD"/>
    <w:rsid w:val="00D1726B"/>
    <w:rsid w:val="00D20AA0"/>
    <w:rsid w:val="00D20C48"/>
    <w:rsid w:val="00D21434"/>
    <w:rsid w:val="00D22B43"/>
    <w:rsid w:val="00D249CA"/>
    <w:rsid w:val="00D24DF7"/>
    <w:rsid w:val="00D274BC"/>
    <w:rsid w:val="00D304C8"/>
    <w:rsid w:val="00D30896"/>
    <w:rsid w:val="00D3229C"/>
    <w:rsid w:val="00D332F5"/>
    <w:rsid w:val="00D3460D"/>
    <w:rsid w:val="00D35A94"/>
    <w:rsid w:val="00D3664A"/>
    <w:rsid w:val="00D41B2B"/>
    <w:rsid w:val="00D4490F"/>
    <w:rsid w:val="00D4550A"/>
    <w:rsid w:val="00D46892"/>
    <w:rsid w:val="00D47497"/>
    <w:rsid w:val="00D51E17"/>
    <w:rsid w:val="00D523C2"/>
    <w:rsid w:val="00D545C0"/>
    <w:rsid w:val="00D556EB"/>
    <w:rsid w:val="00D615D7"/>
    <w:rsid w:val="00D62DAC"/>
    <w:rsid w:val="00D6307A"/>
    <w:rsid w:val="00D638F4"/>
    <w:rsid w:val="00D63913"/>
    <w:rsid w:val="00D64218"/>
    <w:rsid w:val="00D64739"/>
    <w:rsid w:val="00D64B3B"/>
    <w:rsid w:val="00D6523E"/>
    <w:rsid w:val="00D655F8"/>
    <w:rsid w:val="00D66049"/>
    <w:rsid w:val="00D73766"/>
    <w:rsid w:val="00D759FF"/>
    <w:rsid w:val="00D7727C"/>
    <w:rsid w:val="00D77BD0"/>
    <w:rsid w:val="00D800AA"/>
    <w:rsid w:val="00D8289E"/>
    <w:rsid w:val="00D867C8"/>
    <w:rsid w:val="00D87F42"/>
    <w:rsid w:val="00D9078A"/>
    <w:rsid w:val="00D92D72"/>
    <w:rsid w:val="00D942FB"/>
    <w:rsid w:val="00D94A1F"/>
    <w:rsid w:val="00D96994"/>
    <w:rsid w:val="00D97E2D"/>
    <w:rsid w:val="00DA04E7"/>
    <w:rsid w:val="00DA091E"/>
    <w:rsid w:val="00DA622E"/>
    <w:rsid w:val="00DA7AC0"/>
    <w:rsid w:val="00DB0A76"/>
    <w:rsid w:val="00DB1416"/>
    <w:rsid w:val="00DB2152"/>
    <w:rsid w:val="00DB5460"/>
    <w:rsid w:val="00DB5DB6"/>
    <w:rsid w:val="00DB64AB"/>
    <w:rsid w:val="00DB7C1B"/>
    <w:rsid w:val="00DC786F"/>
    <w:rsid w:val="00DD1AF2"/>
    <w:rsid w:val="00DD1B20"/>
    <w:rsid w:val="00DD1B68"/>
    <w:rsid w:val="00DD2F80"/>
    <w:rsid w:val="00DD3F30"/>
    <w:rsid w:val="00DD406B"/>
    <w:rsid w:val="00DD5BDF"/>
    <w:rsid w:val="00DD7486"/>
    <w:rsid w:val="00DE0E92"/>
    <w:rsid w:val="00DE6553"/>
    <w:rsid w:val="00DE70EC"/>
    <w:rsid w:val="00DE746B"/>
    <w:rsid w:val="00DE7FE0"/>
    <w:rsid w:val="00DF0E6E"/>
    <w:rsid w:val="00DF28B8"/>
    <w:rsid w:val="00DF34C6"/>
    <w:rsid w:val="00DF71FF"/>
    <w:rsid w:val="00DF74D2"/>
    <w:rsid w:val="00E024FB"/>
    <w:rsid w:val="00E055F5"/>
    <w:rsid w:val="00E06926"/>
    <w:rsid w:val="00E11E6C"/>
    <w:rsid w:val="00E14F61"/>
    <w:rsid w:val="00E15250"/>
    <w:rsid w:val="00E32638"/>
    <w:rsid w:val="00E34475"/>
    <w:rsid w:val="00E37106"/>
    <w:rsid w:val="00E3793A"/>
    <w:rsid w:val="00E50790"/>
    <w:rsid w:val="00E52216"/>
    <w:rsid w:val="00E52DA2"/>
    <w:rsid w:val="00E53364"/>
    <w:rsid w:val="00E54508"/>
    <w:rsid w:val="00E54CB5"/>
    <w:rsid w:val="00E557B3"/>
    <w:rsid w:val="00E613F7"/>
    <w:rsid w:val="00E64442"/>
    <w:rsid w:val="00E678DE"/>
    <w:rsid w:val="00E720AC"/>
    <w:rsid w:val="00E722FA"/>
    <w:rsid w:val="00E74048"/>
    <w:rsid w:val="00E77770"/>
    <w:rsid w:val="00E8050C"/>
    <w:rsid w:val="00E80D92"/>
    <w:rsid w:val="00E82B6E"/>
    <w:rsid w:val="00E8335A"/>
    <w:rsid w:val="00E84F6F"/>
    <w:rsid w:val="00E862CC"/>
    <w:rsid w:val="00E906EE"/>
    <w:rsid w:val="00E914A0"/>
    <w:rsid w:val="00E91BF3"/>
    <w:rsid w:val="00E925C7"/>
    <w:rsid w:val="00E93A57"/>
    <w:rsid w:val="00EA12A2"/>
    <w:rsid w:val="00EA20CF"/>
    <w:rsid w:val="00EA389C"/>
    <w:rsid w:val="00EA576E"/>
    <w:rsid w:val="00EB284B"/>
    <w:rsid w:val="00EB522A"/>
    <w:rsid w:val="00EB7A30"/>
    <w:rsid w:val="00EC0475"/>
    <w:rsid w:val="00EC0CB0"/>
    <w:rsid w:val="00EC0E57"/>
    <w:rsid w:val="00EC72A4"/>
    <w:rsid w:val="00EC772D"/>
    <w:rsid w:val="00ED4ADE"/>
    <w:rsid w:val="00EE1133"/>
    <w:rsid w:val="00EE3A28"/>
    <w:rsid w:val="00EE477F"/>
    <w:rsid w:val="00EE4A54"/>
    <w:rsid w:val="00EE6B46"/>
    <w:rsid w:val="00EE7A13"/>
    <w:rsid w:val="00EF1FFD"/>
    <w:rsid w:val="00EF3903"/>
    <w:rsid w:val="00EF4CC3"/>
    <w:rsid w:val="00EF4F51"/>
    <w:rsid w:val="00EF6831"/>
    <w:rsid w:val="00EF6E93"/>
    <w:rsid w:val="00EF7858"/>
    <w:rsid w:val="00EF7997"/>
    <w:rsid w:val="00F0162F"/>
    <w:rsid w:val="00F03A0D"/>
    <w:rsid w:val="00F04528"/>
    <w:rsid w:val="00F10B74"/>
    <w:rsid w:val="00F10CC3"/>
    <w:rsid w:val="00F119D5"/>
    <w:rsid w:val="00F14E22"/>
    <w:rsid w:val="00F17C3C"/>
    <w:rsid w:val="00F2103A"/>
    <w:rsid w:val="00F22B6C"/>
    <w:rsid w:val="00F22BCB"/>
    <w:rsid w:val="00F233DB"/>
    <w:rsid w:val="00F234EE"/>
    <w:rsid w:val="00F33EC1"/>
    <w:rsid w:val="00F354F2"/>
    <w:rsid w:val="00F36DCC"/>
    <w:rsid w:val="00F379F2"/>
    <w:rsid w:val="00F404C7"/>
    <w:rsid w:val="00F42DDF"/>
    <w:rsid w:val="00F42EEB"/>
    <w:rsid w:val="00F431E6"/>
    <w:rsid w:val="00F444F1"/>
    <w:rsid w:val="00F46BEE"/>
    <w:rsid w:val="00F519C0"/>
    <w:rsid w:val="00F52FEC"/>
    <w:rsid w:val="00F53483"/>
    <w:rsid w:val="00F54ACC"/>
    <w:rsid w:val="00F54BA1"/>
    <w:rsid w:val="00F5612F"/>
    <w:rsid w:val="00F57BE4"/>
    <w:rsid w:val="00F61384"/>
    <w:rsid w:val="00F641CF"/>
    <w:rsid w:val="00F6421F"/>
    <w:rsid w:val="00F64E09"/>
    <w:rsid w:val="00F6529B"/>
    <w:rsid w:val="00F7043E"/>
    <w:rsid w:val="00F72C24"/>
    <w:rsid w:val="00F73148"/>
    <w:rsid w:val="00F737AD"/>
    <w:rsid w:val="00F741C0"/>
    <w:rsid w:val="00F75A79"/>
    <w:rsid w:val="00F75F38"/>
    <w:rsid w:val="00F7788D"/>
    <w:rsid w:val="00F77A19"/>
    <w:rsid w:val="00F82023"/>
    <w:rsid w:val="00F856D9"/>
    <w:rsid w:val="00F95C20"/>
    <w:rsid w:val="00F9675F"/>
    <w:rsid w:val="00F96AAC"/>
    <w:rsid w:val="00F96AF1"/>
    <w:rsid w:val="00F96D10"/>
    <w:rsid w:val="00FA0A4A"/>
    <w:rsid w:val="00FA230B"/>
    <w:rsid w:val="00FA32C2"/>
    <w:rsid w:val="00FA4E91"/>
    <w:rsid w:val="00FA6702"/>
    <w:rsid w:val="00FB1DFF"/>
    <w:rsid w:val="00FB5A66"/>
    <w:rsid w:val="00FC003C"/>
    <w:rsid w:val="00FC059B"/>
    <w:rsid w:val="00FC05B8"/>
    <w:rsid w:val="00FC0EC2"/>
    <w:rsid w:val="00FC1927"/>
    <w:rsid w:val="00FC4537"/>
    <w:rsid w:val="00FC4D78"/>
    <w:rsid w:val="00FC5B14"/>
    <w:rsid w:val="00FC64B1"/>
    <w:rsid w:val="00FC65CC"/>
    <w:rsid w:val="00FD0943"/>
    <w:rsid w:val="00FD29E0"/>
    <w:rsid w:val="00FD2EFC"/>
    <w:rsid w:val="00FD3769"/>
    <w:rsid w:val="00FD53B4"/>
    <w:rsid w:val="00FD6A95"/>
    <w:rsid w:val="00FE029B"/>
    <w:rsid w:val="00FE047B"/>
    <w:rsid w:val="00FE192D"/>
    <w:rsid w:val="00FE2659"/>
    <w:rsid w:val="00FE2F0C"/>
    <w:rsid w:val="00FE763C"/>
    <w:rsid w:val="00FF12E6"/>
    <w:rsid w:val="00FF39F7"/>
    <w:rsid w:val="00FF3AA4"/>
    <w:rsid w:val="00FF6F55"/>
    <w:rsid w:val="00FF7A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11"/>
    <w:pPr>
      <w:spacing w:after="0" w:line="240" w:lineRule="auto"/>
    </w:pPr>
    <w:rPr>
      <w:rFonts w:ascii="Arial" w:eastAsia="Times New Roman" w:hAnsi="Arial" w:cs="Times New Roman"/>
      <w:szCs w:val="20"/>
      <w:lang w:eastAsia="en-AU"/>
    </w:rPr>
  </w:style>
  <w:style w:type="paragraph" w:styleId="Heading3">
    <w:name w:val="heading 3"/>
    <w:basedOn w:val="Normal"/>
    <w:next w:val="Normal"/>
    <w:link w:val="Heading3Char"/>
    <w:uiPriority w:val="9"/>
    <w:semiHidden/>
    <w:unhideWhenUsed/>
    <w:qFormat/>
    <w:rsid w:val="003054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04E9F"/>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03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50030"/>
    <w:rPr>
      <w:sz w:val="16"/>
      <w:szCs w:val="16"/>
    </w:rPr>
  </w:style>
  <w:style w:type="paragraph" w:styleId="CommentText">
    <w:name w:val="annotation text"/>
    <w:basedOn w:val="Normal"/>
    <w:link w:val="CommentTextChar"/>
    <w:uiPriority w:val="99"/>
    <w:semiHidden/>
    <w:unhideWhenUsed/>
    <w:rsid w:val="00550030"/>
    <w:rPr>
      <w:sz w:val="20"/>
    </w:rPr>
  </w:style>
  <w:style w:type="character" w:customStyle="1" w:styleId="CommentTextChar">
    <w:name w:val="Comment Text Char"/>
    <w:basedOn w:val="DefaultParagraphFont"/>
    <w:link w:val="CommentText"/>
    <w:uiPriority w:val="99"/>
    <w:semiHidden/>
    <w:rsid w:val="00550030"/>
    <w:rPr>
      <w:sz w:val="20"/>
      <w:szCs w:val="20"/>
    </w:rPr>
  </w:style>
  <w:style w:type="paragraph" w:styleId="CommentSubject">
    <w:name w:val="annotation subject"/>
    <w:basedOn w:val="CommentText"/>
    <w:next w:val="CommentText"/>
    <w:link w:val="CommentSubjectChar"/>
    <w:uiPriority w:val="99"/>
    <w:semiHidden/>
    <w:unhideWhenUsed/>
    <w:rsid w:val="00550030"/>
    <w:rPr>
      <w:b/>
      <w:bCs/>
    </w:rPr>
  </w:style>
  <w:style w:type="character" w:customStyle="1" w:styleId="CommentSubjectChar">
    <w:name w:val="Comment Subject Char"/>
    <w:basedOn w:val="CommentTextChar"/>
    <w:link w:val="CommentSubject"/>
    <w:uiPriority w:val="99"/>
    <w:semiHidden/>
    <w:rsid w:val="00550030"/>
    <w:rPr>
      <w:b/>
      <w:bCs/>
      <w:sz w:val="20"/>
      <w:szCs w:val="20"/>
    </w:rPr>
  </w:style>
  <w:style w:type="paragraph" w:styleId="BalloonText">
    <w:name w:val="Balloon Text"/>
    <w:basedOn w:val="Normal"/>
    <w:link w:val="BalloonTextChar"/>
    <w:uiPriority w:val="99"/>
    <w:semiHidden/>
    <w:unhideWhenUsed/>
    <w:rsid w:val="00550030"/>
    <w:rPr>
      <w:rFonts w:ascii="Tahoma" w:hAnsi="Tahoma" w:cs="Tahoma"/>
      <w:sz w:val="16"/>
      <w:szCs w:val="16"/>
    </w:rPr>
  </w:style>
  <w:style w:type="character" w:customStyle="1" w:styleId="BalloonTextChar">
    <w:name w:val="Balloon Text Char"/>
    <w:basedOn w:val="DefaultParagraphFont"/>
    <w:link w:val="BalloonText"/>
    <w:uiPriority w:val="99"/>
    <w:semiHidden/>
    <w:rsid w:val="00550030"/>
    <w:rPr>
      <w:rFonts w:ascii="Tahoma" w:hAnsi="Tahoma" w:cs="Tahoma"/>
      <w:sz w:val="16"/>
      <w:szCs w:val="16"/>
    </w:rPr>
  </w:style>
  <w:style w:type="paragraph" w:styleId="PlainText">
    <w:name w:val="Plain Text"/>
    <w:basedOn w:val="Normal"/>
    <w:link w:val="PlainTextChar"/>
    <w:uiPriority w:val="99"/>
    <w:unhideWhenUsed/>
    <w:rsid w:val="00CE13D9"/>
    <w:rPr>
      <w:rFonts w:ascii="Calibri" w:hAnsi="Calibri"/>
    </w:rPr>
  </w:style>
  <w:style w:type="character" w:customStyle="1" w:styleId="PlainTextChar">
    <w:name w:val="Plain Text Char"/>
    <w:basedOn w:val="DefaultParagraphFont"/>
    <w:link w:val="PlainText"/>
    <w:uiPriority w:val="99"/>
    <w:rsid w:val="00CE13D9"/>
    <w:rPr>
      <w:rFonts w:ascii="Calibri" w:hAnsi="Calibri" w:cs="Times New Roman"/>
    </w:rPr>
  </w:style>
  <w:style w:type="character" w:styleId="Strong">
    <w:name w:val="Strong"/>
    <w:basedOn w:val="DefaultParagraphFont"/>
    <w:uiPriority w:val="22"/>
    <w:qFormat/>
    <w:rsid w:val="004824DE"/>
    <w:rPr>
      <w:b/>
      <w:bCs/>
    </w:rPr>
  </w:style>
  <w:style w:type="character" w:styleId="Hyperlink">
    <w:name w:val="Hyperlink"/>
    <w:basedOn w:val="DefaultParagraphFont"/>
    <w:uiPriority w:val="99"/>
    <w:unhideWhenUsed/>
    <w:rsid w:val="00367CA0"/>
    <w:rPr>
      <w:strike w:val="0"/>
      <w:dstrike w:val="0"/>
      <w:color w:val="1A69D3"/>
      <w:u w:val="none"/>
      <w:effect w:val="none"/>
    </w:rPr>
  </w:style>
  <w:style w:type="paragraph" w:styleId="NormalWeb">
    <w:name w:val="Normal (Web)"/>
    <w:basedOn w:val="Normal"/>
    <w:uiPriority w:val="99"/>
    <w:unhideWhenUsed/>
    <w:rsid w:val="00367CA0"/>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367CA0"/>
    <w:pPr>
      <w:ind w:left="720"/>
      <w:contextualSpacing/>
    </w:pPr>
    <w:rPr>
      <w:rFonts w:ascii="Times New Roman" w:hAnsi="Times New Roman"/>
      <w:sz w:val="24"/>
      <w:szCs w:val="24"/>
    </w:rPr>
  </w:style>
  <w:style w:type="paragraph" w:styleId="Header">
    <w:name w:val="header"/>
    <w:basedOn w:val="Normal"/>
    <w:link w:val="HeaderChar"/>
    <w:rsid w:val="007E0088"/>
    <w:pPr>
      <w:tabs>
        <w:tab w:val="center" w:pos="4153"/>
        <w:tab w:val="right" w:pos="8306"/>
      </w:tabs>
    </w:pPr>
    <w:rPr>
      <w:rFonts w:ascii="Times New Roman" w:hAnsi="Times New Roman"/>
      <w:sz w:val="24"/>
      <w:szCs w:val="24"/>
    </w:rPr>
  </w:style>
  <w:style w:type="character" w:customStyle="1" w:styleId="HeaderChar">
    <w:name w:val="Header Char"/>
    <w:basedOn w:val="DefaultParagraphFont"/>
    <w:link w:val="Header"/>
    <w:uiPriority w:val="99"/>
    <w:rsid w:val="007E0088"/>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726A6"/>
    <w:rPr>
      <w:i/>
      <w:iCs/>
    </w:rPr>
  </w:style>
  <w:style w:type="character" w:customStyle="1" w:styleId="apple-converted-space">
    <w:name w:val="apple-converted-space"/>
    <w:basedOn w:val="DefaultParagraphFont"/>
    <w:rsid w:val="00E93A57"/>
  </w:style>
  <w:style w:type="character" w:customStyle="1" w:styleId="Heading4Char">
    <w:name w:val="Heading 4 Char"/>
    <w:basedOn w:val="DefaultParagraphFont"/>
    <w:link w:val="Heading4"/>
    <w:uiPriority w:val="9"/>
    <w:rsid w:val="00B04E9F"/>
    <w:rPr>
      <w:rFonts w:ascii="Times New Roman" w:eastAsia="Times New Roman" w:hAnsi="Times New Roman" w:cs="Times New Roman"/>
      <w:b/>
      <w:bCs/>
      <w:sz w:val="24"/>
      <w:szCs w:val="24"/>
      <w:lang w:eastAsia="en-AU"/>
    </w:rPr>
  </w:style>
  <w:style w:type="paragraph" w:styleId="Footer">
    <w:name w:val="footer"/>
    <w:basedOn w:val="Normal"/>
    <w:link w:val="FooterChar"/>
    <w:uiPriority w:val="99"/>
    <w:unhideWhenUsed/>
    <w:rsid w:val="00D523C2"/>
    <w:pPr>
      <w:tabs>
        <w:tab w:val="center" w:pos="4513"/>
        <w:tab w:val="right" w:pos="9026"/>
      </w:tabs>
    </w:pPr>
  </w:style>
  <w:style w:type="character" w:customStyle="1" w:styleId="FooterChar">
    <w:name w:val="Footer Char"/>
    <w:basedOn w:val="DefaultParagraphFont"/>
    <w:link w:val="Footer"/>
    <w:uiPriority w:val="99"/>
    <w:rsid w:val="00D523C2"/>
    <w:rPr>
      <w:rFonts w:ascii="Arial" w:eastAsia="Times New Roman" w:hAnsi="Arial" w:cs="Times New Roman"/>
      <w:szCs w:val="20"/>
      <w:lang w:eastAsia="en-AU"/>
    </w:rPr>
  </w:style>
  <w:style w:type="character" w:customStyle="1" w:styleId="Heading3Char">
    <w:name w:val="Heading 3 Char"/>
    <w:basedOn w:val="DefaultParagraphFont"/>
    <w:link w:val="Heading3"/>
    <w:uiPriority w:val="9"/>
    <w:semiHidden/>
    <w:rsid w:val="00305487"/>
    <w:rPr>
      <w:rFonts w:asciiTheme="majorHAnsi" w:eastAsiaTheme="majorEastAsia" w:hAnsiTheme="majorHAnsi" w:cstheme="majorBidi"/>
      <w:b/>
      <w:bCs/>
      <w:color w:val="4F81BD" w:themeColor="accent1"/>
      <w:szCs w:val="20"/>
      <w:lang w:eastAsia="en-AU"/>
    </w:rPr>
  </w:style>
  <w:style w:type="character" w:styleId="PlaceholderText">
    <w:name w:val="Placeholder Text"/>
    <w:basedOn w:val="DefaultParagraphFont"/>
    <w:uiPriority w:val="99"/>
    <w:semiHidden/>
    <w:rsid w:val="00B47255"/>
    <w:rPr>
      <w:color w:val="808080"/>
    </w:rPr>
  </w:style>
  <w:style w:type="paragraph" w:customStyle="1" w:styleId="ICListNumber1">
    <w:name w:val="IC List Number 1"/>
    <w:basedOn w:val="Normal"/>
    <w:autoRedefine/>
    <w:qFormat/>
    <w:rsid w:val="00B47255"/>
    <w:pPr>
      <w:ind w:left="709"/>
      <w:contextualSpacing/>
      <w:jc w:val="both"/>
    </w:pPr>
    <w:rPr>
      <w:sz w:val="20"/>
    </w:rPr>
  </w:style>
  <w:style w:type="character" w:customStyle="1" w:styleId="ListParagraphChar">
    <w:name w:val="List Paragraph Char"/>
    <w:link w:val="ListParagraph"/>
    <w:uiPriority w:val="34"/>
    <w:rsid w:val="00F856D9"/>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911"/>
    <w:pPr>
      <w:spacing w:after="0" w:line="240" w:lineRule="auto"/>
    </w:pPr>
    <w:rPr>
      <w:rFonts w:ascii="Arial" w:eastAsia="Times New Roman" w:hAnsi="Arial" w:cs="Times New Roman"/>
      <w:szCs w:val="20"/>
      <w:lang w:eastAsia="en-AU"/>
    </w:rPr>
  </w:style>
  <w:style w:type="paragraph" w:styleId="Heading3">
    <w:name w:val="heading 3"/>
    <w:basedOn w:val="Normal"/>
    <w:next w:val="Normal"/>
    <w:link w:val="Heading3Char"/>
    <w:uiPriority w:val="9"/>
    <w:semiHidden/>
    <w:unhideWhenUsed/>
    <w:qFormat/>
    <w:rsid w:val="0030548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04E9F"/>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03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50030"/>
    <w:rPr>
      <w:sz w:val="16"/>
      <w:szCs w:val="16"/>
    </w:rPr>
  </w:style>
  <w:style w:type="paragraph" w:styleId="CommentText">
    <w:name w:val="annotation text"/>
    <w:basedOn w:val="Normal"/>
    <w:link w:val="CommentTextChar"/>
    <w:uiPriority w:val="99"/>
    <w:semiHidden/>
    <w:unhideWhenUsed/>
    <w:rsid w:val="00550030"/>
    <w:rPr>
      <w:sz w:val="20"/>
    </w:rPr>
  </w:style>
  <w:style w:type="character" w:customStyle="1" w:styleId="CommentTextChar">
    <w:name w:val="Comment Text Char"/>
    <w:basedOn w:val="DefaultParagraphFont"/>
    <w:link w:val="CommentText"/>
    <w:uiPriority w:val="99"/>
    <w:semiHidden/>
    <w:rsid w:val="00550030"/>
    <w:rPr>
      <w:sz w:val="20"/>
      <w:szCs w:val="20"/>
    </w:rPr>
  </w:style>
  <w:style w:type="paragraph" w:styleId="CommentSubject">
    <w:name w:val="annotation subject"/>
    <w:basedOn w:val="CommentText"/>
    <w:next w:val="CommentText"/>
    <w:link w:val="CommentSubjectChar"/>
    <w:uiPriority w:val="99"/>
    <w:semiHidden/>
    <w:unhideWhenUsed/>
    <w:rsid w:val="00550030"/>
    <w:rPr>
      <w:b/>
      <w:bCs/>
    </w:rPr>
  </w:style>
  <w:style w:type="character" w:customStyle="1" w:styleId="CommentSubjectChar">
    <w:name w:val="Comment Subject Char"/>
    <w:basedOn w:val="CommentTextChar"/>
    <w:link w:val="CommentSubject"/>
    <w:uiPriority w:val="99"/>
    <w:semiHidden/>
    <w:rsid w:val="00550030"/>
    <w:rPr>
      <w:b/>
      <w:bCs/>
      <w:sz w:val="20"/>
      <w:szCs w:val="20"/>
    </w:rPr>
  </w:style>
  <w:style w:type="paragraph" w:styleId="BalloonText">
    <w:name w:val="Balloon Text"/>
    <w:basedOn w:val="Normal"/>
    <w:link w:val="BalloonTextChar"/>
    <w:uiPriority w:val="99"/>
    <w:semiHidden/>
    <w:unhideWhenUsed/>
    <w:rsid w:val="00550030"/>
    <w:rPr>
      <w:rFonts w:ascii="Tahoma" w:hAnsi="Tahoma" w:cs="Tahoma"/>
      <w:sz w:val="16"/>
      <w:szCs w:val="16"/>
    </w:rPr>
  </w:style>
  <w:style w:type="character" w:customStyle="1" w:styleId="BalloonTextChar">
    <w:name w:val="Balloon Text Char"/>
    <w:basedOn w:val="DefaultParagraphFont"/>
    <w:link w:val="BalloonText"/>
    <w:uiPriority w:val="99"/>
    <w:semiHidden/>
    <w:rsid w:val="00550030"/>
    <w:rPr>
      <w:rFonts w:ascii="Tahoma" w:hAnsi="Tahoma" w:cs="Tahoma"/>
      <w:sz w:val="16"/>
      <w:szCs w:val="16"/>
    </w:rPr>
  </w:style>
  <w:style w:type="paragraph" w:styleId="PlainText">
    <w:name w:val="Plain Text"/>
    <w:basedOn w:val="Normal"/>
    <w:link w:val="PlainTextChar"/>
    <w:uiPriority w:val="99"/>
    <w:unhideWhenUsed/>
    <w:rsid w:val="00CE13D9"/>
    <w:rPr>
      <w:rFonts w:ascii="Calibri" w:hAnsi="Calibri"/>
    </w:rPr>
  </w:style>
  <w:style w:type="character" w:customStyle="1" w:styleId="PlainTextChar">
    <w:name w:val="Plain Text Char"/>
    <w:basedOn w:val="DefaultParagraphFont"/>
    <w:link w:val="PlainText"/>
    <w:uiPriority w:val="99"/>
    <w:rsid w:val="00CE13D9"/>
    <w:rPr>
      <w:rFonts w:ascii="Calibri" w:hAnsi="Calibri" w:cs="Times New Roman"/>
    </w:rPr>
  </w:style>
  <w:style w:type="character" w:styleId="Strong">
    <w:name w:val="Strong"/>
    <w:basedOn w:val="DefaultParagraphFont"/>
    <w:uiPriority w:val="22"/>
    <w:qFormat/>
    <w:rsid w:val="004824DE"/>
    <w:rPr>
      <w:b/>
      <w:bCs/>
    </w:rPr>
  </w:style>
  <w:style w:type="character" w:styleId="Hyperlink">
    <w:name w:val="Hyperlink"/>
    <w:basedOn w:val="DefaultParagraphFont"/>
    <w:uiPriority w:val="99"/>
    <w:unhideWhenUsed/>
    <w:rsid w:val="00367CA0"/>
    <w:rPr>
      <w:strike w:val="0"/>
      <w:dstrike w:val="0"/>
      <w:color w:val="1A69D3"/>
      <w:u w:val="none"/>
      <w:effect w:val="none"/>
    </w:rPr>
  </w:style>
  <w:style w:type="paragraph" w:styleId="NormalWeb">
    <w:name w:val="Normal (Web)"/>
    <w:basedOn w:val="Normal"/>
    <w:uiPriority w:val="99"/>
    <w:unhideWhenUsed/>
    <w:rsid w:val="00367CA0"/>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367CA0"/>
    <w:pPr>
      <w:ind w:left="720"/>
      <w:contextualSpacing/>
    </w:pPr>
    <w:rPr>
      <w:rFonts w:ascii="Times New Roman" w:hAnsi="Times New Roman"/>
      <w:sz w:val="24"/>
      <w:szCs w:val="24"/>
    </w:rPr>
  </w:style>
  <w:style w:type="paragraph" w:styleId="Header">
    <w:name w:val="header"/>
    <w:basedOn w:val="Normal"/>
    <w:link w:val="HeaderChar"/>
    <w:rsid w:val="007E0088"/>
    <w:pPr>
      <w:tabs>
        <w:tab w:val="center" w:pos="4153"/>
        <w:tab w:val="right" w:pos="8306"/>
      </w:tabs>
    </w:pPr>
    <w:rPr>
      <w:rFonts w:ascii="Times New Roman" w:hAnsi="Times New Roman"/>
      <w:sz w:val="24"/>
      <w:szCs w:val="24"/>
    </w:rPr>
  </w:style>
  <w:style w:type="character" w:customStyle="1" w:styleId="HeaderChar">
    <w:name w:val="Header Char"/>
    <w:basedOn w:val="DefaultParagraphFont"/>
    <w:link w:val="Header"/>
    <w:uiPriority w:val="99"/>
    <w:rsid w:val="007E0088"/>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3726A6"/>
    <w:rPr>
      <w:i/>
      <w:iCs/>
    </w:rPr>
  </w:style>
  <w:style w:type="character" w:customStyle="1" w:styleId="apple-converted-space">
    <w:name w:val="apple-converted-space"/>
    <w:basedOn w:val="DefaultParagraphFont"/>
    <w:rsid w:val="00E93A57"/>
  </w:style>
  <w:style w:type="character" w:customStyle="1" w:styleId="Heading4Char">
    <w:name w:val="Heading 4 Char"/>
    <w:basedOn w:val="DefaultParagraphFont"/>
    <w:link w:val="Heading4"/>
    <w:uiPriority w:val="9"/>
    <w:rsid w:val="00B04E9F"/>
    <w:rPr>
      <w:rFonts w:ascii="Times New Roman" w:eastAsia="Times New Roman" w:hAnsi="Times New Roman" w:cs="Times New Roman"/>
      <w:b/>
      <w:bCs/>
      <w:sz w:val="24"/>
      <w:szCs w:val="24"/>
      <w:lang w:eastAsia="en-AU"/>
    </w:rPr>
  </w:style>
  <w:style w:type="paragraph" w:styleId="Footer">
    <w:name w:val="footer"/>
    <w:basedOn w:val="Normal"/>
    <w:link w:val="FooterChar"/>
    <w:uiPriority w:val="99"/>
    <w:unhideWhenUsed/>
    <w:rsid w:val="00D523C2"/>
    <w:pPr>
      <w:tabs>
        <w:tab w:val="center" w:pos="4513"/>
        <w:tab w:val="right" w:pos="9026"/>
      </w:tabs>
    </w:pPr>
  </w:style>
  <w:style w:type="character" w:customStyle="1" w:styleId="FooterChar">
    <w:name w:val="Footer Char"/>
    <w:basedOn w:val="DefaultParagraphFont"/>
    <w:link w:val="Footer"/>
    <w:uiPriority w:val="99"/>
    <w:rsid w:val="00D523C2"/>
    <w:rPr>
      <w:rFonts w:ascii="Arial" w:eastAsia="Times New Roman" w:hAnsi="Arial" w:cs="Times New Roman"/>
      <w:szCs w:val="20"/>
      <w:lang w:eastAsia="en-AU"/>
    </w:rPr>
  </w:style>
  <w:style w:type="character" w:customStyle="1" w:styleId="Heading3Char">
    <w:name w:val="Heading 3 Char"/>
    <w:basedOn w:val="DefaultParagraphFont"/>
    <w:link w:val="Heading3"/>
    <w:uiPriority w:val="9"/>
    <w:semiHidden/>
    <w:rsid w:val="00305487"/>
    <w:rPr>
      <w:rFonts w:asciiTheme="majorHAnsi" w:eastAsiaTheme="majorEastAsia" w:hAnsiTheme="majorHAnsi" w:cstheme="majorBidi"/>
      <w:b/>
      <w:bCs/>
      <w:color w:val="4F81BD" w:themeColor="accent1"/>
      <w:szCs w:val="20"/>
      <w:lang w:eastAsia="en-AU"/>
    </w:rPr>
  </w:style>
  <w:style w:type="character" w:styleId="PlaceholderText">
    <w:name w:val="Placeholder Text"/>
    <w:basedOn w:val="DefaultParagraphFont"/>
    <w:uiPriority w:val="99"/>
    <w:semiHidden/>
    <w:rsid w:val="00B47255"/>
    <w:rPr>
      <w:color w:val="808080"/>
    </w:rPr>
  </w:style>
  <w:style w:type="paragraph" w:customStyle="1" w:styleId="ICListNumber1">
    <w:name w:val="IC List Number 1"/>
    <w:basedOn w:val="Normal"/>
    <w:autoRedefine/>
    <w:qFormat/>
    <w:rsid w:val="00B47255"/>
    <w:pPr>
      <w:ind w:left="709"/>
      <w:contextualSpacing/>
      <w:jc w:val="both"/>
    </w:pPr>
    <w:rPr>
      <w:sz w:val="20"/>
    </w:rPr>
  </w:style>
  <w:style w:type="character" w:customStyle="1" w:styleId="ListParagraphChar">
    <w:name w:val="List Paragraph Char"/>
    <w:link w:val="ListParagraph"/>
    <w:uiPriority w:val="34"/>
    <w:rsid w:val="00F856D9"/>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7619">
      <w:bodyDiv w:val="1"/>
      <w:marLeft w:val="0"/>
      <w:marRight w:val="0"/>
      <w:marTop w:val="0"/>
      <w:marBottom w:val="0"/>
      <w:divBdr>
        <w:top w:val="none" w:sz="0" w:space="0" w:color="auto"/>
        <w:left w:val="none" w:sz="0" w:space="0" w:color="auto"/>
        <w:bottom w:val="none" w:sz="0" w:space="0" w:color="auto"/>
        <w:right w:val="none" w:sz="0" w:space="0" w:color="auto"/>
      </w:divBdr>
    </w:div>
    <w:div w:id="96754677">
      <w:bodyDiv w:val="1"/>
      <w:marLeft w:val="0"/>
      <w:marRight w:val="0"/>
      <w:marTop w:val="0"/>
      <w:marBottom w:val="0"/>
      <w:divBdr>
        <w:top w:val="none" w:sz="0" w:space="0" w:color="auto"/>
        <w:left w:val="none" w:sz="0" w:space="0" w:color="auto"/>
        <w:bottom w:val="none" w:sz="0" w:space="0" w:color="auto"/>
        <w:right w:val="none" w:sz="0" w:space="0" w:color="auto"/>
      </w:divBdr>
    </w:div>
    <w:div w:id="339237307">
      <w:bodyDiv w:val="1"/>
      <w:marLeft w:val="0"/>
      <w:marRight w:val="0"/>
      <w:marTop w:val="0"/>
      <w:marBottom w:val="0"/>
      <w:divBdr>
        <w:top w:val="none" w:sz="0" w:space="0" w:color="auto"/>
        <w:left w:val="none" w:sz="0" w:space="0" w:color="auto"/>
        <w:bottom w:val="none" w:sz="0" w:space="0" w:color="auto"/>
        <w:right w:val="none" w:sz="0" w:space="0" w:color="auto"/>
      </w:divBdr>
    </w:div>
    <w:div w:id="471757909">
      <w:bodyDiv w:val="1"/>
      <w:marLeft w:val="0"/>
      <w:marRight w:val="0"/>
      <w:marTop w:val="0"/>
      <w:marBottom w:val="0"/>
      <w:divBdr>
        <w:top w:val="none" w:sz="0" w:space="0" w:color="auto"/>
        <w:left w:val="none" w:sz="0" w:space="0" w:color="auto"/>
        <w:bottom w:val="none" w:sz="0" w:space="0" w:color="auto"/>
        <w:right w:val="none" w:sz="0" w:space="0" w:color="auto"/>
      </w:divBdr>
    </w:div>
    <w:div w:id="488441281">
      <w:bodyDiv w:val="1"/>
      <w:marLeft w:val="0"/>
      <w:marRight w:val="0"/>
      <w:marTop w:val="0"/>
      <w:marBottom w:val="0"/>
      <w:divBdr>
        <w:top w:val="none" w:sz="0" w:space="0" w:color="auto"/>
        <w:left w:val="none" w:sz="0" w:space="0" w:color="auto"/>
        <w:bottom w:val="none" w:sz="0" w:space="0" w:color="auto"/>
        <w:right w:val="none" w:sz="0" w:space="0" w:color="auto"/>
      </w:divBdr>
    </w:div>
    <w:div w:id="515653238">
      <w:bodyDiv w:val="1"/>
      <w:marLeft w:val="0"/>
      <w:marRight w:val="0"/>
      <w:marTop w:val="0"/>
      <w:marBottom w:val="0"/>
      <w:divBdr>
        <w:top w:val="none" w:sz="0" w:space="0" w:color="auto"/>
        <w:left w:val="none" w:sz="0" w:space="0" w:color="auto"/>
        <w:bottom w:val="none" w:sz="0" w:space="0" w:color="auto"/>
        <w:right w:val="none" w:sz="0" w:space="0" w:color="auto"/>
      </w:divBdr>
    </w:div>
    <w:div w:id="524365045">
      <w:bodyDiv w:val="1"/>
      <w:marLeft w:val="0"/>
      <w:marRight w:val="0"/>
      <w:marTop w:val="0"/>
      <w:marBottom w:val="0"/>
      <w:divBdr>
        <w:top w:val="none" w:sz="0" w:space="0" w:color="auto"/>
        <w:left w:val="none" w:sz="0" w:space="0" w:color="auto"/>
        <w:bottom w:val="none" w:sz="0" w:space="0" w:color="auto"/>
        <w:right w:val="none" w:sz="0" w:space="0" w:color="auto"/>
      </w:divBdr>
    </w:div>
    <w:div w:id="528834226">
      <w:bodyDiv w:val="1"/>
      <w:marLeft w:val="0"/>
      <w:marRight w:val="0"/>
      <w:marTop w:val="0"/>
      <w:marBottom w:val="0"/>
      <w:divBdr>
        <w:top w:val="none" w:sz="0" w:space="0" w:color="auto"/>
        <w:left w:val="none" w:sz="0" w:space="0" w:color="auto"/>
        <w:bottom w:val="none" w:sz="0" w:space="0" w:color="auto"/>
        <w:right w:val="none" w:sz="0" w:space="0" w:color="auto"/>
      </w:divBdr>
    </w:div>
    <w:div w:id="542794696">
      <w:bodyDiv w:val="1"/>
      <w:marLeft w:val="0"/>
      <w:marRight w:val="0"/>
      <w:marTop w:val="0"/>
      <w:marBottom w:val="0"/>
      <w:divBdr>
        <w:top w:val="none" w:sz="0" w:space="0" w:color="auto"/>
        <w:left w:val="none" w:sz="0" w:space="0" w:color="auto"/>
        <w:bottom w:val="none" w:sz="0" w:space="0" w:color="auto"/>
        <w:right w:val="none" w:sz="0" w:space="0" w:color="auto"/>
      </w:divBdr>
    </w:div>
    <w:div w:id="700519166">
      <w:bodyDiv w:val="1"/>
      <w:marLeft w:val="0"/>
      <w:marRight w:val="0"/>
      <w:marTop w:val="0"/>
      <w:marBottom w:val="0"/>
      <w:divBdr>
        <w:top w:val="none" w:sz="0" w:space="0" w:color="auto"/>
        <w:left w:val="none" w:sz="0" w:space="0" w:color="auto"/>
        <w:bottom w:val="none" w:sz="0" w:space="0" w:color="auto"/>
        <w:right w:val="none" w:sz="0" w:space="0" w:color="auto"/>
      </w:divBdr>
    </w:div>
    <w:div w:id="788284423">
      <w:bodyDiv w:val="1"/>
      <w:marLeft w:val="0"/>
      <w:marRight w:val="0"/>
      <w:marTop w:val="0"/>
      <w:marBottom w:val="0"/>
      <w:divBdr>
        <w:top w:val="none" w:sz="0" w:space="0" w:color="auto"/>
        <w:left w:val="none" w:sz="0" w:space="0" w:color="auto"/>
        <w:bottom w:val="none" w:sz="0" w:space="0" w:color="auto"/>
        <w:right w:val="none" w:sz="0" w:space="0" w:color="auto"/>
      </w:divBdr>
    </w:div>
    <w:div w:id="791366751">
      <w:bodyDiv w:val="1"/>
      <w:marLeft w:val="0"/>
      <w:marRight w:val="0"/>
      <w:marTop w:val="0"/>
      <w:marBottom w:val="0"/>
      <w:divBdr>
        <w:top w:val="none" w:sz="0" w:space="0" w:color="auto"/>
        <w:left w:val="none" w:sz="0" w:space="0" w:color="auto"/>
        <w:bottom w:val="none" w:sz="0" w:space="0" w:color="auto"/>
        <w:right w:val="none" w:sz="0" w:space="0" w:color="auto"/>
      </w:divBdr>
    </w:div>
    <w:div w:id="864051903">
      <w:bodyDiv w:val="1"/>
      <w:marLeft w:val="0"/>
      <w:marRight w:val="0"/>
      <w:marTop w:val="0"/>
      <w:marBottom w:val="0"/>
      <w:divBdr>
        <w:top w:val="none" w:sz="0" w:space="0" w:color="auto"/>
        <w:left w:val="none" w:sz="0" w:space="0" w:color="auto"/>
        <w:bottom w:val="none" w:sz="0" w:space="0" w:color="auto"/>
        <w:right w:val="none" w:sz="0" w:space="0" w:color="auto"/>
      </w:divBdr>
    </w:div>
    <w:div w:id="931091051">
      <w:bodyDiv w:val="1"/>
      <w:marLeft w:val="0"/>
      <w:marRight w:val="0"/>
      <w:marTop w:val="0"/>
      <w:marBottom w:val="0"/>
      <w:divBdr>
        <w:top w:val="none" w:sz="0" w:space="0" w:color="auto"/>
        <w:left w:val="none" w:sz="0" w:space="0" w:color="auto"/>
        <w:bottom w:val="none" w:sz="0" w:space="0" w:color="auto"/>
        <w:right w:val="none" w:sz="0" w:space="0" w:color="auto"/>
      </w:divBdr>
    </w:div>
    <w:div w:id="978266697">
      <w:bodyDiv w:val="1"/>
      <w:marLeft w:val="0"/>
      <w:marRight w:val="0"/>
      <w:marTop w:val="0"/>
      <w:marBottom w:val="0"/>
      <w:divBdr>
        <w:top w:val="none" w:sz="0" w:space="0" w:color="auto"/>
        <w:left w:val="none" w:sz="0" w:space="0" w:color="auto"/>
        <w:bottom w:val="none" w:sz="0" w:space="0" w:color="auto"/>
        <w:right w:val="none" w:sz="0" w:space="0" w:color="auto"/>
      </w:divBdr>
      <w:divsChild>
        <w:div w:id="1540311903">
          <w:marLeft w:val="360"/>
          <w:marRight w:val="0"/>
          <w:marTop w:val="58"/>
          <w:marBottom w:val="0"/>
          <w:divBdr>
            <w:top w:val="none" w:sz="0" w:space="0" w:color="auto"/>
            <w:left w:val="none" w:sz="0" w:space="0" w:color="auto"/>
            <w:bottom w:val="none" w:sz="0" w:space="0" w:color="auto"/>
            <w:right w:val="none" w:sz="0" w:space="0" w:color="auto"/>
          </w:divBdr>
        </w:div>
        <w:div w:id="1211308274">
          <w:marLeft w:val="360"/>
          <w:marRight w:val="0"/>
          <w:marTop w:val="58"/>
          <w:marBottom w:val="0"/>
          <w:divBdr>
            <w:top w:val="none" w:sz="0" w:space="0" w:color="auto"/>
            <w:left w:val="none" w:sz="0" w:space="0" w:color="auto"/>
            <w:bottom w:val="none" w:sz="0" w:space="0" w:color="auto"/>
            <w:right w:val="none" w:sz="0" w:space="0" w:color="auto"/>
          </w:divBdr>
        </w:div>
        <w:div w:id="1450511190">
          <w:marLeft w:val="360"/>
          <w:marRight w:val="0"/>
          <w:marTop w:val="58"/>
          <w:marBottom w:val="0"/>
          <w:divBdr>
            <w:top w:val="none" w:sz="0" w:space="0" w:color="auto"/>
            <w:left w:val="none" w:sz="0" w:space="0" w:color="auto"/>
            <w:bottom w:val="none" w:sz="0" w:space="0" w:color="auto"/>
            <w:right w:val="none" w:sz="0" w:space="0" w:color="auto"/>
          </w:divBdr>
        </w:div>
        <w:div w:id="1494445312">
          <w:marLeft w:val="360"/>
          <w:marRight w:val="0"/>
          <w:marTop w:val="58"/>
          <w:marBottom w:val="0"/>
          <w:divBdr>
            <w:top w:val="none" w:sz="0" w:space="0" w:color="auto"/>
            <w:left w:val="none" w:sz="0" w:space="0" w:color="auto"/>
            <w:bottom w:val="none" w:sz="0" w:space="0" w:color="auto"/>
            <w:right w:val="none" w:sz="0" w:space="0" w:color="auto"/>
          </w:divBdr>
        </w:div>
        <w:div w:id="169956255">
          <w:marLeft w:val="360"/>
          <w:marRight w:val="0"/>
          <w:marTop w:val="58"/>
          <w:marBottom w:val="0"/>
          <w:divBdr>
            <w:top w:val="none" w:sz="0" w:space="0" w:color="auto"/>
            <w:left w:val="none" w:sz="0" w:space="0" w:color="auto"/>
            <w:bottom w:val="none" w:sz="0" w:space="0" w:color="auto"/>
            <w:right w:val="none" w:sz="0" w:space="0" w:color="auto"/>
          </w:divBdr>
        </w:div>
        <w:div w:id="423039279">
          <w:marLeft w:val="360"/>
          <w:marRight w:val="0"/>
          <w:marTop w:val="58"/>
          <w:marBottom w:val="0"/>
          <w:divBdr>
            <w:top w:val="none" w:sz="0" w:space="0" w:color="auto"/>
            <w:left w:val="none" w:sz="0" w:space="0" w:color="auto"/>
            <w:bottom w:val="none" w:sz="0" w:space="0" w:color="auto"/>
            <w:right w:val="none" w:sz="0" w:space="0" w:color="auto"/>
          </w:divBdr>
        </w:div>
        <w:div w:id="927735966">
          <w:marLeft w:val="360"/>
          <w:marRight w:val="0"/>
          <w:marTop w:val="58"/>
          <w:marBottom w:val="0"/>
          <w:divBdr>
            <w:top w:val="none" w:sz="0" w:space="0" w:color="auto"/>
            <w:left w:val="none" w:sz="0" w:space="0" w:color="auto"/>
            <w:bottom w:val="none" w:sz="0" w:space="0" w:color="auto"/>
            <w:right w:val="none" w:sz="0" w:space="0" w:color="auto"/>
          </w:divBdr>
        </w:div>
        <w:div w:id="226494129">
          <w:marLeft w:val="360"/>
          <w:marRight w:val="0"/>
          <w:marTop w:val="58"/>
          <w:marBottom w:val="0"/>
          <w:divBdr>
            <w:top w:val="none" w:sz="0" w:space="0" w:color="auto"/>
            <w:left w:val="none" w:sz="0" w:space="0" w:color="auto"/>
            <w:bottom w:val="none" w:sz="0" w:space="0" w:color="auto"/>
            <w:right w:val="none" w:sz="0" w:space="0" w:color="auto"/>
          </w:divBdr>
        </w:div>
      </w:divsChild>
    </w:div>
    <w:div w:id="990598275">
      <w:bodyDiv w:val="1"/>
      <w:marLeft w:val="0"/>
      <w:marRight w:val="0"/>
      <w:marTop w:val="0"/>
      <w:marBottom w:val="0"/>
      <w:divBdr>
        <w:top w:val="none" w:sz="0" w:space="0" w:color="auto"/>
        <w:left w:val="none" w:sz="0" w:space="0" w:color="auto"/>
        <w:bottom w:val="none" w:sz="0" w:space="0" w:color="auto"/>
        <w:right w:val="none" w:sz="0" w:space="0" w:color="auto"/>
      </w:divBdr>
    </w:div>
    <w:div w:id="1035155679">
      <w:bodyDiv w:val="1"/>
      <w:marLeft w:val="0"/>
      <w:marRight w:val="0"/>
      <w:marTop w:val="0"/>
      <w:marBottom w:val="0"/>
      <w:divBdr>
        <w:top w:val="none" w:sz="0" w:space="0" w:color="auto"/>
        <w:left w:val="none" w:sz="0" w:space="0" w:color="auto"/>
        <w:bottom w:val="none" w:sz="0" w:space="0" w:color="auto"/>
        <w:right w:val="none" w:sz="0" w:space="0" w:color="auto"/>
      </w:divBdr>
    </w:div>
    <w:div w:id="1091976010">
      <w:bodyDiv w:val="1"/>
      <w:marLeft w:val="0"/>
      <w:marRight w:val="0"/>
      <w:marTop w:val="0"/>
      <w:marBottom w:val="0"/>
      <w:divBdr>
        <w:top w:val="none" w:sz="0" w:space="0" w:color="auto"/>
        <w:left w:val="none" w:sz="0" w:space="0" w:color="auto"/>
        <w:bottom w:val="none" w:sz="0" w:space="0" w:color="auto"/>
        <w:right w:val="none" w:sz="0" w:space="0" w:color="auto"/>
      </w:divBdr>
    </w:div>
    <w:div w:id="1106388373">
      <w:bodyDiv w:val="1"/>
      <w:marLeft w:val="0"/>
      <w:marRight w:val="0"/>
      <w:marTop w:val="0"/>
      <w:marBottom w:val="0"/>
      <w:divBdr>
        <w:top w:val="none" w:sz="0" w:space="0" w:color="auto"/>
        <w:left w:val="none" w:sz="0" w:space="0" w:color="auto"/>
        <w:bottom w:val="none" w:sz="0" w:space="0" w:color="auto"/>
        <w:right w:val="none" w:sz="0" w:space="0" w:color="auto"/>
      </w:divBdr>
    </w:div>
    <w:div w:id="1292132234">
      <w:bodyDiv w:val="1"/>
      <w:marLeft w:val="0"/>
      <w:marRight w:val="0"/>
      <w:marTop w:val="0"/>
      <w:marBottom w:val="0"/>
      <w:divBdr>
        <w:top w:val="none" w:sz="0" w:space="0" w:color="auto"/>
        <w:left w:val="none" w:sz="0" w:space="0" w:color="auto"/>
        <w:bottom w:val="none" w:sz="0" w:space="0" w:color="auto"/>
        <w:right w:val="none" w:sz="0" w:space="0" w:color="auto"/>
      </w:divBdr>
      <w:divsChild>
        <w:div w:id="1627391866">
          <w:marLeft w:val="0"/>
          <w:marRight w:val="0"/>
          <w:marTop w:val="0"/>
          <w:marBottom w:val="0"/>
          <w:divBdr>
            <w:top w:val="none" w:sz="0" w:space="0" w:color="auto"/>
            <w:left w:val="none" w:sz="0" w:space="0" w:color="auto"/>
            <w:bottom w:val="none" w:sz="0" w:space="0" w:color="auto"/>
            <w:right w:val="none" w:sz="0" w:space="0" w:color="auto"/>
          </w:divBdr>
        </w:div>
      </w:divsChild>
    </w:div>
    <w:div w:id="1306623370">
      <w:bodyDiv w:val="1"/>
      <w:marLeft w:val="0"/>
      <w:marRight w:val="0"/>
      <w:marTop w:val="0"/>
      <w:marBottom w:val="0"/>
      <w:divBdr>
        <w:top w:val="none" w:sz="0" w:space="0" w:color="auto"/>
        <w:left w:val="none" w:sz="0" w:space="0" w:color="auto"/>
        <w:bottom w:val="none" w:sz="0" w:space="0" w:color="auto"/>
        <w:right w:val="none" w:sz="0" w:space="0" w:color="auto"/>
      </w:divBdr>
    </w:div>
    <w:div w:id="1340698436">
      <w:bodyDiv w:val="1"/>
      <w:marLeft w:val="0"/>
      <w:marRight w:val="0"/>
      <w:marTop w:val="0"/>
      <w:marBottom w:val="0"/>
      <w:divBdr>
        <w:top w:val="none" w:sz="0" w:space="0" w:color="auto"/>
        <w:left w:val="none" w:sz="0" w:space="0" w:color="auto"/>
        <w:bottom w:val="none" w:sz="0" w:space="0" w:color="auto"/>
        <w:right w:val="none" w:sz="0" w:space="0" w:color="auto"/>
      </w:divBdr>
    </w:div>
    <w:div w:id="1371684109">
      <w:bodyDiv w:val="1"/>
      <w:marLeft w:val="0"/>
      <w:marRight w:val="0"/>
      <w:marTop w:val="0"/>
      <w:marBottom w:val="0"/>
      <w:divBdr>
        <w:top w:val="none" w:sz="0" w:space="0" w:color="auto"/>
        <w:left w:val="none" w:sz="0" w:space="0" w:color="auto"/>
        <w:bottom w:val="none" w:sz="0" w:space="0" w:color="auto"/>
        <w:right w:val="none" w:sz="0" w:space="0" w:color="auto"/>
      </w:divBdr>
    </w:div>
    <w:div w:id="1432972625">
      <w:bodyDiv w:val="1"/>
      <w:marLeft w:val="0"/>
      <w:marRight w:val="0"/>
      <w:marTop w:val="0"/>
      <w:marBottom w:val="0"/>
      <w:divBdr>
        <w:top w:val="none" w:sz="0" w:space="0" w:color="auto"/>
        <w:left w:val="none" w:sz="0" w:space="0" w:color="auto"/>
        <w:bottom w:val="none" w:sz="0" w:space="0" w:color="auto"/>
        <w:right w:val="none" w:sz="0" w:space="0" w:color="auto"/>
      </w:divBdr>
    </w:div>
    <w:div w:id="1617756548">
      <w:bodyDiv w:val="1"/>
      <w:marLeft w:val="0"/>
      <w:marRight w:val="0"/>
      <w:marTop w:val="0"/>
      <w:marBottom w:val="0"/>
      <w:divBdr>
        <w:top w:val="none" w:sz="0" w:space="0" w:color="auto"/>
        <w:left w:val="none" w:sz="0" w:space="0" w:color="auto"/>
        <w:bottom w:val="none" w:sz="0" w:space="0" w:color="auto"/>
        <w:right w:val="none" w:sz="0" w:space="0" w:color="auto"/>
      </w:divBdr>
    </w:div>
    <w:div w:id="1855806500">
      <w:bodyDiv w:val="1"/>
      <w:marLeft w:val="0"/>
      <w:marRight w:val="0"/>
      <w:marTop w:val="0"/>
      <w:marBottom w:val="0"/>
      <w:divBdr>
        <w:top w:val="none" w:sz="0" w:space="0" w:color="auto"/>
        <w:left w:val="none" w:sz="0" w:space="0" w:color="auto"/>
        <w:bottom w:val="none" w:sz="0" w:space="0" w:color="auto"/>
        <w:right w:val="none" w:sz="0" w:space="0" w:color="auto"/>
      </w:divBdr>
    </w:div>
    <w:div w:id="19599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D5D7-4155-44FD-912B-2885F70BC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Surf Coast Shire</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Fowles</dc:creator>
  <cp:lastModifiedBy>Kate Fowles</cp:lastModifiedBy>
  <cp:revision>32</cp:revision>
  <cp:lastPrinted>2016-12-21T05:45:00Z</cp:lastPrinted>
  <dcterms:created xsi:type="dcterms:W3CDTF">2019-08-13T22:22:00Z</dcterms:created>
  <dcterms:modified xsi:type="dcterms:W3CDTF">2019-08-20T05:03:00Z</dcterms:modified>
</cp:coreProperties>
</file>